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bookmarkStart w:id="0" w:name="_GoBack"/>
      <w:bookmarkEnd w:id="0"/>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652EFD" w:rsidP="00652EFD">
      <w:pPr>
        <w:pStyle w:val="Titul2"/>
      </w:pPr>
      <w:r>
        <w:t xml:space="preserve">Projektová dokumentace pro </w:t>
      </w:r>
      <w:r w:rsidR="00CA1CC3">
        <w:t>společné</w:t>
      </w:r>
      <w:r>
        <w:t xml:space="preserve"> povolení, projektová dokumentace pro provádění stavby a výkon autorského dozoru</w:t>
      </w:r>
    </w:p>
    <w:p w:rsidR="00652EFD" w:rsidRDefault="00652EFD" w:rsidP="00EB46E5">
      <w:pPr>
        <w:pStyle w:val="Titul2"/>
        <w:rPr>
          <w:highlight w:val="green"/>
        </w:rPr>
      </w:pPr>
    </w:p>
    <w:p w:rsidR="0035531B" w:rsidRDefault="0035531B" w:rsidP="00EB46E5">
      <w:pPr>
        <w:pStyle w:val="Titul2"/>
      </w:pPr>
      <w:r w:rsidRPr="0059239A">
        <w:t>„</w:t>
      </w:r>
      <w:r w:rsidR="0059239A" w:rsidRPr="0059239A">
        <w:t xml:space="preserve">Rozšíření odstavných kapacit ŽUP – lokalita </w:t>
      </w:r>
      <w:r w:rsidR="0059239A" w:rsidRPr="00673453">
        <w:t>Malletova</w:t>
      </w:r>
      <w:r w:rsidRPr="00673453">
        <w:t>“</w:t>
      </w:r>
      <w:r w:rsidR="00C15358" w:rsidRPr="00673453">
        <w:t xml:space="preserve"> </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 xml:space="preserve">Č.j. </w:t>
      </w:r>
      <w:r w:rsidR="00CF30BE">
        <w:t>24218/2021-SŽ-SSZ-OVZ</w:t>
      </w:r>
    </w:p>
    <w:p w:rsidR="00826B7B" w:rsidRDefault="00826B7B">
      <w:r>
        <w:br w:type="page"/>
      </w:r>
    </w:p>
    <w:p w:rsidR="00BD7E91" w:rsidRDefault="00BD7E91" w:rsidP="00FE4333">
      <w:pPr>
        <w:pStyle w:val="Nadpisbezsl1-1"/>
      </w:pPr>
      <w:r>
        <w:lastRenderedPageBreak/>
        <w:t>Obsah</w:t>
      </w:r>
      <w:r w:rsidR="00887F36">
        <w:t xml:space="preserve"> </w:t>
      </w:r>
    </w:p>
    <w:p w:rsidR="002E629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273666" w:history="1">
        <w:r w:rsidR="002E6291" w:rsidRPr="00DD1624">
          <w:rPr>
            <w:rStyle w:val="Hypertextovodkaz"/>
          </w:rPr>
          <w:t>1.</w:t>
        </w:r>
        <w:r w:rsidR="002E6291">
          <w:rPr>
            <w:rFonts w:eastAsiaTheme="minorEastAsia"/>
            <w:caps w:val="0"/>
            <w:noProof/>
            <w:sz w:val="22"/>
            <w:szCs w:val="22"/>
            <w:lang w:eastAsia="cs-CZ"/>
          </w:rPr>
          <w:tab/>
        </w:r>
        <w:r w:rsidR="002E6291" w:rsidRPr="00DD1624">
          <w:rPr>
            <w:rStyle w:val="Hypertextovodkaz"/>
          </w:rPr>
          <w:t>ÚVODNÍ USTANOVENÍ</w:t>
        </w:r>
        <w:r w:rsidR="002E6291">
          <w:rPr>
            <w:noProof/>
            <w:webHidden/>
          </w:rPr>
          <w:tab/>
        </w:r>
        <w:r w:rsidR="002E6291">
          <w:rPr>
            <w:noProof/>
            <w:webHidden/>
          </w:rPr>
          <w:fldChar w:fldCharType="begin"/>
        </w:r>
        <w:r w:rsidR="002E6291">
          <w:rPr>
            <w:noProof/>
            <w:webHidden/>
          </w:rPr>
          <w:instrText xml:space="preserve"> PAGEREF _Toc71273666 \h </w:instrText>
        </w:r>
        <w:r w:rsidR="002E6291">
          <w:rPr>
            <w:noProof/>
            <w:webHidden/>
          </w:rPr>
        </w:r>
        <w:r w:rsidR="002E6291">
          <w:rPr>
            <w:noProof/>
            <w:webHidden/>
          </w:rPr>
          <w:fldChar w:fldCharType="separate"/>
        </w:r>
        <w:r w:rsidR="00DF0B91">
          <w:rPr>
            <w:noProof/>
            <w:webHidden/>
          </w:rPr>
          <w:t>3</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67" w:history="1">
        <w:r w:rsidR="002E6291" w:rsidRPr="00DD1624">
          <w:rPr>
            <w:rStyle w:val="Hypertextovodkaz"/>
          </w:rPr>
          <w:t>2.</w:t>
        </w:r>
        <w:r w:rsidR="002E6291">
          <w:rPr>
            <w:rFonts w:eastAsiaTheme="minorEastAsia"/>
            <w:caps w:val="0"/>
            <w:noProof/>
            <w:sz w:val="22"/>
            <w:szCs w:val="22"/>
            <w:lang w:eastAsia="cs-CZ"/>
          </w:rPr>
          <w:tab/>
        </w:r>
        <w:r w:rsidR="002E6291" w:rsidRPr="00DD1624">
          <w:rPr>
            <w:rStyle w:val="Hypertextovodkaz"/>
          </w:rPr>
          <w:t>IDENTIFIKAČNÍ ÚDAJE ZADAVATELE</w:t>
        </w:r>
        <w:r w:rsidR="002E6291">
          <w:rPr>
            <w:noProof/>
            <w:webHidden/>
          </w:rPr>
          <w:tab/>
        </w:r>
        <w:r w:rsidR="002E6291">
          <w:rPr>
            <w:noProof/>
            <w:webHidden/>
          </w:rPr>
          <w:fldChar w:fldCharType="begin"/>
        </w:r>
        <w:r w:rsidR="002E6291">
          <w:rPr>
            <w:noProof/>
            <w:webHidden/>
          </w:rPr>
          <w:instrText xml:space="preserve"> PAGEREF _Toc71273667 \h </w:instrText>
        </w:r>
        <w:r w:rsidR="002E6291">
          <w:rPr>
            <w:noProof/>
            <w:webHidden/>
          </w:rPr>
        </w:r>
        <w:r w:rsidR="002E6291">
          <w:rPr>
            <w:noProof/>
            <w:webHidden/>
          </w:rPr>
          <w:fldChar w:fldCharType="separate"/>
        </w:r>
        <w:r w:rsidR="00DF0B91">
          <w:rPr>
            <w:noProof/>
            <w:webHidden/>
          </w:rPr>
          <w:t>3</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68" w:history="1">
        <w:r w:rsidR="002E6291" w:rsidRPr="00DD1624">
          <w:rPr>
            <w:rStyle w:val="Hypertextovodkaz"/>
          </w:rPr>
          <w:t>3.</w:t>
        </w:r>
        <w:r w:rsidR="002E6291">
          <w:rPr>
            <w:rFonts w:eastAsiaTheme="minorEastAsia"/>
            <w:caps w:val="0"/>
            <w:noProof/>
            <w:sz w:val="22"/>
            <w:szCs w:val="22"/>
            <w:lang w:eastAsia="cs-CZ"/>
          </w:rPr>
          <w:tab/>
        </w:r>
        <w:r w:rsidR="002E6291" w:rsidRPr="00DD1624">
          <w:rPr>
            <w:rStyle w:val="Hypertextovodkaz"/>
          </w:rPr>
          <w:t>KOMUNIKACE MEZI ZADAVATELEM a DODAVATELEM</w:t>
        </w:r>
        <w:r w:rsidR="002E6291">
          <w:rPr>
            <w:noProof/>
            <w:webHidden/>
          </w:rPr>
          <w:tab/>
        </w:r>
        <w:r w:rsidR="002E6291">
          <w:rPr>
            <w:noProof/>
            <w:webHidden/>
          </w:rPr>
          <w:fldChar w:fldCharType="begin"/>
        </w:r>
        <w:r w:rsidR="002E6291">
          <w:rPr>
            <w:noProof/>
            <w:webHidden/>
          </w:rPr>
          <w:instrText xml:space="preserve"> PAGEREF _Toc71273668 \h </w:instrText>
        </w:r>
        <w:r w:rsidR="002E6291">
          <w:rPr>
            <w:noProof/>
            <w:webHidden/>
          </w:rPr>
        </w:r>
        <w:r w:rsidR="002E6291">
          <w:rPr>
            <w:noProof/>
            <w:webHidden/>
          </w:rPr>
          <w:fldChar w:fldCharType="separate"/>
        </w:r>
        <w:r w:rsidR="00DF0B91">
          <w:rPr>
            <w:noProof/>
            <w:webHidden/>
          </w:rPr>
          <w:t>4</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69" w:history="1">
        <w:r w:rsidR="002E6291" w:rsidRPr="00DD1624">
          <w:rPr>
            <w:rStyle w:val="Hypertextovodkaz"/>
          </w:rPr>
          <w:t>4.</w:t>
        </w:r>
        <w:r w:rsidR="002E6291">
          <w:rPr>
            <w:rFonts w:eastAsiaTheme="minorEastAsia"/>
            <w:caps w:val="0"/>
            <w:noProof/>
            <w:sz w:val="22"/>
            <w:szCs w:val="22"/>
            <w:lang w:eastAsia="cs-CZ"/>
          </w:rPr>
          <w:tab/>
        </w:r>
        <w:r w:rsidR="002E6291" w:rsidRPr="00DD1624">
          <w:rPr>
            <w:rStyle w:val="Hypertextovodkaz"/>
          </w:rPr>
          <w:t>ÚČEL a PŘEDMĚT PLNĚNÍ VEŘEJNÉ ZAKÁZKY</w:t>
        </w:r>
        <w:r w:rsidR="002E6291">
          <w:rPr>
            <w:noProof/>
            <w:webHidden/>
          </w:rPr>
          <w:tab/>
        </w:r>
        <w:r w:rsidR="002E6291">
          <w:rPr>
            <w:noProof/>
            <w:webHidden/>
          </w:rPr>
          <w:fldChar w:fldCharType="begin"/>
        </w:r>
        <w:r w:rsidR="002E6291">
          <w:rPr>
            <w:noProof/>
            <w:webHidden/>
          </w:rPr>
          <w:instrText xml:space="preserve"> PAGEREF _Toc71273669 \h </w:instrText>
        </w:r>
        <w:r w:rsidR="002E6291">
          <w:rPr>
            <w:noProof/>
            <w:webHidden/>
          </w:rPr>
        </w:r>
        <w:r w:rsidR="002E6291">
          <w:rPr>
            <w:noProof/>
            <w:webHidden/>
          </w:rPr>
          <w:fldChar w:fldCharType="separate"/>
        </w:r>
        <w:r w:rsidR="00DF0B91">
          <w:rPr>
            <w:noProof/>
            <w:webHidden/>
          </w:rPr>
          <w:t>4</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70" w:history="1">
        <w:r w:rsidR="002E6291" w:rsidRPr="00DD1624">
          <w:rPr>
            <w:rStyle w:val="Hypertextovodkaz"/>
          </w:rPr>
          <w:t>5.</w:t>
        </w:r>
        <w:r w:rsidR="002E6291">
          <w:rPr>
            <w:rFonts w:eastAsiaTheme="minorEastAsia"/>
            <w:caps w:val="0"/>
            <w:noProof/>
            <w:sz w:val="22"/>
            <w:szCs w:val="22"/>
            <w:lang w:eastAsia="cs-CZ"/>
          </w:rPr>
          <w:tab/>
        </w:r>
        <w:r w:rsidR="002E6291" w:rsidRPr="00DD1624">
          <w:rPr>
            <w:rStyle w:val="Hypertextovodkaz"/>
          </w:rPr>
          <w:t>ZDROJE FINANCOVÁNÍ a PŘEDPOKLÁDANÁ HODNOTA VEŘEJNÉ ZAKÁZKY</w:t>
        </w:r>
        <w:r w:rsidR="002E6291">
          <w:rPr>
            <w:noProof/>
            <w:webHidden/>
          </w:rPr>
          <w:tab/>
        </w:r>
        <w:r w:rsidR="002E6291">
          <w:rPr>
            <w:noProof/>
            <w:webHidden/>
          </w:rPr>
          <w:fldChar w:fldCharType="begin"/>
        </w:r>
        <w:r w:rsidR="002E6291">
          <w:rPr>
            <w:noProof/>
            <w:webHidden/>
          </w:rPr>
          <w:instrText xml:space="preserve"> PAGEREF _Toc71273670 \h </w:instrText>
        </w:r>
        <w:r w:rsidR="002E6291">
          <w:rPr>
            <w:noProof/>
            <w:webHidden/>
          </w:rPr>
        </w:r>
        <w:r w:rsidR="002E6291">
          <w:rPr>
            <w:noProof/>
            <w:webHidden/>
          </w:rPr>
          <w:fldChar w:fldCharType="separate"/>
        </w:r>
        <w:r w:rsidR="00DF0B91">
          <w:rPr>
            <w:noProof/>
            <w:webHidden/>
          </w:rPr>
          <w:t>5</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71" w:history="1">
        <w:r w:rsidR="002E6291" w:rsidRPr="00DD1624">
          <w:rPr>
            <w:rStyle w:val="Hypertextovodkaz"/>
          </w:rPr>
          <w:t>6.</w:t>
        </w:r>
        <w:r w:rsidR="002E6291">
          <w:rPr>
            <w:rFonts w:eastAsiaTheme="minorEastAsia"/>
            <w:caps w:val="0"/>
            <w:noProof/>
            <w:sz w:val="22"/>
            <w:szCs w:val="22"/>
            <w:lang w:eastAsia="cs-CZ"/>
          </w:rPr>
          <w:tab/>
        </w:r>
        <w:r w:rsidR="002E6291" w:rsidRPr="00DD1624">
          <w:rPr>
            <w:rStyle w:val="Hypertextovodkaz"/>
          </w:rPr>
          <w:t>OBSAH ZADÁVACÍ DOKUMENTACE</w:t>
        </w:r>
        <w:r w:rsidR="002E6291">
          <w:rPr>
            <w:noProof/>
            <w:webHidden/>
          </w:rPr>
          <w:tab/>
        </w:r>
        <w:r w:rsidR="002E6291">
          <w:rPr>
            <w:noProof/>
            <w:webHidden/>
          </w:rPr>
          <w:fldChar w:fldCharType="begin"/>
        </w:r>
        <w:r w:rsidR="002E6291">
          <w:rPr>
            <w:noProof/>
            <w:webHidden/>
          </w:rPr>
          <w:instrText xml:space="preserve"> PAGEREF _Toc71273671 \h </w:instrText>
        </w:r>
        <w:r w:rsidR="002E6291">
          <w:rPr>
            <w:noProof/>
            <w:webHidden/>
          </w:rPr>
        </w:r>
        <w:r w:rsidR="002E6291">
          <w:rPr>
            <w:noProof/>
            <w:webHidden/>
          </w:rPr>
          <w:fldChar w:fldCharType="separate"/>
        </w:r>
        <w:r w:rsidR="00DF0B91">
          <w:rPr>
            <w:noProof/>
            <w:webHidden/>
          </w:rPr>
          <w:t>5</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72" w:history="1">
        <w:r w:rsidR="002E6291" w:rsidRPr="00DD1624">
          <w:rPr>
            <w:rStyle w:val="Hypertextovodkaz"/>
          </w:rPr>
          <w:t>7.</w:t>
        </w:r>
        <w:r w:rsidR="002E6291">
          <w:rPr>
            <w:rFonts w:eastAsiaTheme="minorEastAsia"/>
            <w:caps w:val="0"/>
            <w:noProof/>
            <w:sz w:val="22"/>
            <w:szCs w:val="22"/>
            <w:lang w:eastAsia="cs-CZ"/>
          </w:rPr>
          <w:tab/>
        </w:r>
        <w:r w:rsidR="002E6291" w:rsidRPr="00DD1624">
          <w:rPr>
            <w:rStyle w:val="Hypertextovodkaz"/>
          </w:rPr>
          <w:t>VYSVĚTLENÍ, ZMĚNY a DOPLNĚNÍ ZADÁVACÍ DOKUMENTACE</w:t>
        </w:r>
        <w:r w:rsidR="002E6291">
          <w:rPr>
            <w:noProof/>
            <w:webHidden/>
          </w:rPr>
          <w:tab/>
        </w:r>
        <w:r w:rsidR="002E6291">
          <w:rPr>
            <w:noProof/>
            <w:webHidden/>
          </w:rPr>
          <w:fldChar w:fldCharType="begin"/>
        </w:r>
        <w:r w:rsidR="002E6291">
          <w:rPr>
            <w:noProof/>
            <w:webHidden/>
          </w:rPr>
          <w:instrText xml:space="preserve"> PAGEREF _Toc71273672 \h </w:instrText>
        </w:r>
        <w:r w:rsidR="002E6291">
          <w:rPr>
            <w:noProof/>
            <w:webHidden/>
          </w:rPr>
        </w:r>
        <w:r w:rsidR="002E6291">
          <w:rPr>
            <w:noProof/>
            <w:webHidden/>
          </w:rPr>
          <w:fldChar w:fldCharType="separate"/>
        </w:r>
        <w:r w:rsidR="00DF0B91">
          <w:rPr>
            <w:noProof/>
            <w:webHidden/>
          </w:rPr>
          <w:t>6</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73" w:history="1">
        <w:r w:rsidR="002E6291" w:rsidRPr="00DD1624">
          <w:rPr>
            <w:rStyle w:val="Hypertextovodkaz"/>
          </w:rPr>
          <w:t>8.</w:t>
        </w:r>
        <w:r w:rsidR="002E6291">
          <w:rPr>
            <w:rFonts w:eastAsiaTheme="minorEastAsia"/>
            <w:caps w:val="0"/>
            <w:noProof/>
            <w:sz w:val="22"/>
            <w:szCs w:val="22"/>
            <w:lang w:eastAsia="cs-CZ"/>
          </w:rPr>
          <w:tab/>
        </w:r>
        <w:r w:rsidR="002E6291" w:rsidRPr="00DD1624">
          <w:rPr>
            <w:rStyle w:val="Hypertextovodkaz"/>
          </w:rPr>
          <w:t>POŽADAVKY ZADAVATELE NA KVALIFIKACI</w:t>
        </w:r>
        <w:r w:rsidR="002E6291">
          <w:rPr>
            <w:noProof/>
            <w:webHidden/>
          </w:rPr>
          <w:tab/>
        </w:r>
        <w:r w:rsidR="002E6291">
          <w:rPr>
            <w:noProof/>
            <w:webHidden/>
          </w:rPr>
          <w:fldChar w:fldCharType="begin"/>
        </w:r>
        <w:r w:rsidR="002E6291">
          <w:rPr>
            <w:noProof/>
            <w:webHidden/>
          </w:rPr>
          <w:instrText xml:space="preserve"> PAGEREF _Toc71273673 \h </w:instrText>
        </w:r>
        <w:r w:rsidR="002E6291">
          <w:rPr>
            <w:noProof/>
            <w:webHidden/>
          </w:rPr>
        </w:r>
        <w:r w:rsidR="002E6291">
          <w:rPr>
            <w:noProof/>
            <w:webHidden/>
          </w:rPr>
          <w:fldChar w:fldCharType="separate"/>
        </w:r>
        <w:r w:rsidR="00DF0B91">
          <w:rPr>
            <w:noProof/>
            <w:webHidden/>
          </w:rPr>
          <w:t>6</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74" w:history="1">
        <w:r w:rsidR="002E6291" w:rsidRPr="00DD1624">
          <w:rPr>
            <w:rStyle w:val="Hypertextovodkaz"/>
          </w:rPr>
          <w:t>9.</w:t>
        </w:r>
        <w:r w:rsidR="002E6291">
          <w:rPr>
            <w:rFonts w:eastAsiaTheme="minorEastAsia"/>
            <w:caps w:val="0"/>
            <w:noProof/>
            <w:sz w:val="22"/>
            <w:szCs w:val="22"/>
            <w:lang w:eastAsia="cs-CZ"/>
          </w:rPr>
          <w:tab/>
        </w:r>
        <w:r w:rsidR="002E6291" w:rsidRPr="00DD1624">
          <w:rPr>
            <w:rStyle w:val="Hypertextovodkaz"/>
          </w:rPr>
          <w:t>DALŠÍ INFORMACE/DOKUMENTY PŘEDKLÁDANÉ DODAVATELEM v NABÍDCE</w:t>
        </w:r>
        <w:r w:rsidR="002E6291">
          <w:rPr>
            <w:noProof/>
            <w:webHidden/>
          </w:rPr>
          <w:tab/>
        </w:r>
        <w:r w:rsidR="002E6291">
          <w:rPr>
            <w:noProof/>
            <w:webHidden/>
          </w:rPr>
          <w:fldChar w:fldCharType="begin"/>
        </w:r>
        <w:r w:rsidR="002E6291">
          <w:rPr>
            <w:noProof/>
            <w:webHidden/>
          </w:rPr>
          <w:instrText xml:space="preserve"> PAGEREF _Toc71273674 \h </w:instrText>
        </w:r>
        <w:r w:rsidR="002E6291">
          <w:rPr>
            <w:noProof/>
            <w:webHidden/>
          </w:rPr>
        </w:r>
        <w:r w:rsidR="002E6291">
          <w:rPr>
            <w:noProof/>
            <w:webHidden/>
          </w:rPr>
          <w:fldChar w:fldCharType="separate"/>
        </w:r>
        <w:r w:rsidR="00DF0B91">
          <w:rPr>
            <w:noProof/>
            <w:webHidden/>
          </w:rPr>
          <w:t>18</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75" w:history="1">
        <w:r w:rsidR="002E6291" w:rsidRPr="00DD1624">
          <w:rPr>
            <w:rStyle w:val="Hypertextovodkaz"/>
          </w:rPr>
          <w:t>10.</w:t>
        </w:r>
        <w:r w:rsidR="002E6291">
          <w:rPr>
            <w:rFonts w:eastAsiaTheme="minorEastAsia"/>
            <w:caps w:val="0"/>
            <w:noProof/>
            <w:sz w:val="22"/>
            <w:szCs w:val="22"/>
            <w:lang w:eastAsia="cs-CZ"/>
          </w:rPr>
          <w:tab/>
        </w:r>
        <w:r w:rsidR="002E6291" w:rsidRPr="00DD1624">
          <w:rPr>
            <w:rStyle w:val="Hypertextovodkaz"/>
          </w:rPr>
          <w:t>JAZYK NABÍDEK A KOMUNIKAČNÍ JAZYK</w:t>
        </w:r>
        <w:r w:rsidR="002E6291">
          <w:rPr>
            <w:noProof/>
            <w:webHidden/>
          </w:rPr>
          <w:tab/>
        </w:r>
        <w:r w:rsidR="002E6291">
          <w:rPr>
            <w:noProof/>
            <w:webHidden/>
          </w:rPr>
          <w:fldChar w:fldCharType="begin"/>
        </w:r>
        <w:r w:rsidR="002E6291">
          <w:rPr>
            <w:noProof/>
            <w:webHidden/>
          </w:rPr>
          <w:instrText xml:space="preserve"> PAGEREF _Toc71273675 \h </w:instrText>
        </w:r>
        <w:r w:rsidR="002E6291">
          <w:rPr>
            <w:noProof/>
            <w:webHidden/>
          </w:rPr>
        </w:r>
        <w:r w:rsidR="002E6291">
          <w:rPr>
            <w:noProof/>
            <w:webHidden/>
          </w:rPr>
          <w:fldChar w:fldCharType="separate"/>
        </w:r>
        <w:r w:rsidR="00DF0B91">
          <w:rPr>
            <w:noProof/>
            <w:webHidden/>
          </w:rPr>
          <w:t>20</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76" w:history="1">
        <w:r w:rsidR="002E6291" w:rsidRPr="00DD1624">
          <w:rPr>
            <w:rStyle w:val="Hypertextovodkaz"/>
          </w:rPr>
          <w:t>11.</w:t>
        </w:r>
        <w:r w:rsidR="002E6291">
          <w:rPr>
            <w:rFonts w:eastAsiaTheme="minorEastAsia"/>
            <w:caps w:val="0"/>
            <w:noProof/>
            <w:sz w:val="22"/>
            <w:szCs w:val="22"/>
            <w:lang w:eastAsia="cs-CZ"/>
          </w:rPr>
          <w:tab/>
        </w:r>
        <w:r w:rsidR="002E6291" w:rsidRPr="00DD1624">
          <w:rPr>
            <w:rStyle w:val="Hypertextovodkaz"/>
          </w:rPr>
          <w:t>OBSAH a PODÁVÁNÍ NABÍDEK</w:t>
        </w:r>
        <w:r w:rsidR="002E6291">
          <w:rPr>
            <w:noProof/>
            <w:webHidden/>
          </w:rPr>
          <w:tab/>
        </w:r>
        <w:r w:rsidR="002E6291">
          <w:rPr>
            <w:noProof/>
            <w:webHidden/>
          </w:rPr>
          <w:fldChar w:fldCharType="begin"/>
        </w:r>
        <w:r w:rsidR="002E6291">
          <w:rPr>
            <w:noProof/>
            <w:webHidden/>
          </w:rPr>
          <w:instrText xml:space="preserve"> PAGEREF _Toc71273676 \h </w:instrText>
        </w:r>
        <w:r w:rsidR="002E6291">
          <w:rPr>
            <w:noProof/>
            <w:webHidden/>
          </w:rPr>
        </w:r>
        <w:r w:rsidR="002E6291">
          <w:rPr>
            <w:noProof/>
            <w:webHidden/>
          </w:rPr>
          <w:fldChar w:fldCharType="separate"/>
        </w:r>
        <w:r w:rsidR="00DF0B91">
          <w:rPr>
            <w:noProof/>
            <w:webHidden/>
          </w:rPr>
          <w:t>20</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77" w:history="1">
        <w:r w:rsidR="002E6291" w:rsidRPr="00DD1624">
          <w:rPr>
            <w:rStyle w:val="Hypertextovodkaz"/>
          </w:rPr>
          <w:t>12.</w:t>
        </w:r>
        <w:r w:rsidR="002E6291">
          <w:rPr>
            <w:rFonts w:eastAsiaTheme="minorEastAsia"/>
            <w:caps w:val="0"/>
            <w:noProof/>
            <w:sz w:val="22"/>
            <w:szCs w:val="22"/>
            <w:lang w:eastAsia="cs-CZ"/>
          </w:rPr>
          <w:tab/>
        </w:r>
        <w:r w:rsidR="002E6291" w:rsidRPr="00DD1624">
          <w:rPr>
            <w:rStyle w:val="Hypertextovodkaz"/>
          </w:rPr>
          <w:t>POŽADAVKY NA ZPRACOVÁNÍ NABÍDKOVÉ CENY</w:t>
        </w:r>
        <w:r w:rsidR="002E6291">
          <w:rPr>
            <w:noProof/>
            <w:webHidden/>
          </w:rPr>
          <w:tab/>
        </w:r>
        <w:r w:rsidR="002E6291">
          <w:rPr>
            <w:noProof/>
            <w:webHidden/>
          </w:rPr>
          <w:fldChar w:fldCharType="begin"/>
        </w:r>
        <w:r w:rsidR="002E6291">
          <w:rPr>
            <w:noProof/>
            <w:webHidden/>
          </w:rPr>
          <w:instrText xml:space="preserve"> PAGEREF _Toc71273677 \h </w:instrText>
        </w:r>
        <w:r w:rsidR="002E6291">
          <w:rPr>
            <w:noProof/>
            <w:webHidden/>
          </w:rPr>
        </w:r>
        <w:r w:rsidR="002E6291">
          <w:rPr>
            <w:noProof/>
            <w:webHidden/>
          </w:rPr>
          <w:fldChar w:fldCharType="separate"/>
        </w:r>
        <w:r w:rsidR="00DF0B91">
          <w:rPr>
            <w:noProof/>
            <w:webHidden/>
          </w:rPr>
          <w:t>22</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78" w:history="1">
        <w:r w:rsidR="002E6291" w:rsidRPr="00DD1624">
          <w:rPr>
            <w:rStyle w:val="Hypertextovodkaz"/>
          </w:rPr>
          <w:t>13.</w:t>
        </w:r>
        <w:r w:rsidR="002E6291">
          <w:rPr>
            <w:rFonts w:eastAsiaTheme="minorEastAsia"/>
            <w:caps w:val="0"/>
            <w:noProof/>
            <w:sz w:val="22"/>
            <w:szCs w:val="22"/>
            <w:lang w:eastAsia="cs-CZ"/>
          </w:rPr>
          <w:tab/>
        </w:r>
        <w:r w:rsidR="002E6291" w:rsidRPr="00DD1624">
          <w:rPr>
            <w:rStyle w:val="Hypertextovodkaz"/>
          </w:rPr>
          <w:t>VARIANTY NABÍDKY</w:t>
        </w:r>
        <w:r w:rsidR="002E6291">
          <w:rPr>
            <w:noProof/>
            <w:webHidden/>
          </w:rPr>
          <w:tab/>
        </w:r>
        <w:r w:rsidR="002E6291">
          <w:rPr>
            <w:noProof/>
            <w:webHidden/>
          </w:rPr>
          <w:fldChar w:fldCharType="begin"/>
        </w:r>
        <w:r w:rsidR="002E6291">
          <w:rPr>
            <w:noProof/>
            <w:webHidden/>
          </w:rPr>
          <w:instrText xml:space="preserve"> PAGEREF _Toc71273678 \h </w:instrText>
        </w:r>
        <w:r w:rsidR="002E6291">
          <w:rPr>
            <w:noProof/>
            <w:webHidden/>
          </w:rPr>
        </w:r>
        <w:r w:rsidR="002E6291">
          <w:rPr>
            <w:noProof/>
            <w:webHidden/>
          </w:rPr>
          <w:fldChar w:fldCharType="separate"/>
        </w:r>
        <w:r w:rsidR="00DF0B91">
          <w:rPr>
            <w:noProof/>
            <w:webHidden/>
          </w:rPr>
          <w:t>22</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79" w:history="1">
        <w:r w:rsidR="002E6291" w:rsidRPr="00DD1624">
          <w:rPr>
            <w:rStyle w:val="Hypertextovodkaz"/>
          </w:rPr>
          <w:t>14.</w:t>
        </w:r>
        <w:r w:rsidR="002E6291">
          <w:rPr>
            <w:rFonts w:eastAsiaTheme="minorEastAsia"/>
            <w:caps w:val="0"/>
            <w:noProof/>
            <w:sz w:val="22"/>
            <w:szCs w:val="22"/>
            <w:lang w:eastAsia="cs-CZ"/>
          </w:rPr>
          <w:tab/>
        </w:r>
        <w:r w:rsidR="002E6291" w:rsidRPr="00DD1624">
          <w:rPr>
            <w:rStyle w:val="Hypertextovodkaz"/>
          </w:rPr>
          <w:t>OTEVÍRÁNÍ NABÍDEK</w:t>
        </w:r>
        <w:r w:rsidR="002E6291">
          <w:rPr>
            <w:noProof/>
            <w:webHidden/>
          </w:rPr>
          <w:tab/>
        </w:r>
        <w:r w:rsidR="002E6291">
          <w:rPr>
            <w:noProof/>
            <w:webHidden/>
          </w:rPr>
          <w:fldChar w:fldCharType="begin"/>
        </w:r>
        <w:r w:rsidR="002E6291">
          <w:rPr>
            <w:noProof/>
            <w:webHidden/>
          </w:rPr>
          <w:instrText xml:space="preserve"> PAGEREF _Toc71273679 \h </w:instrText>
        </w:r>
        <w:r w:rsidR="002E6291">
          <w:rPr>
            <w:noProof/>
            <w:webHidden/>
          </w:rPr>
        </w:r>
        <w:r w:rsidR="002E6291">
          <w:rPr>
            <w:noProof/>
            <w:webHidden/>
          </w:rPr>
          <w:fldChar w:fldCharType="separate"/>
        </w:r>
        <w:r w:rsidR="00DF0B91">
          <w:rPr>
            <w:noProof/>
            <w:webHidden/>
          </w:rPr>
          <w:t>23</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80" w:history="1">
        <w:r w:rsidR="002E6291" w:rsidRPr="00DD1624">
          <w:rPr>
            <w:rStyle w:val="Hypertextovodkaz"/>
          </w:rPr>
          <w:t>15.</w:t>
        </w:r>
        <w:r w:rsidR="002E6291">
          <w:rPr>
            <w:rFonts w:eastAsiaTheme="minorEastAsia"/>
            <w:caps w:val="0"/>
            <w:noProof/>
            <w:sz w:val="22"/>
            <w:szCs w:val="22"/>
            <w:lang w:eastAsia="cs-CZ"/>
          </w:rPr>
          <w:tab/>
        </w:r>
        <w:r w:rsidR="002E6291" w:rsidRPr="00DD1624">
          <w:rPr>
            <w:rStyle w:val="Hypertextovodkaz"/>
          </w:rPr>
          <w:t>POSOUZENÍ SPLNĚNÍ PODMÍNEK ÚČASTI</w:t>
        </w:r>
        <w:r w:rsidR="002E6291">
          <w:rPr>
            <w:noProof/>
            <w:webHidden/>
          </w:rPr>
          <w:tab/>
        </w:r>
        <w:r w:rsidR="002E6291">
          <w:rPr>
            <w:noProof/>
            <w:webHidden/>
          </w:rPr>
          <w:fldChar w:fldCharType="begin"/>
        </w:r>
        <w:r w:rsidR="002E6291">
          <w:rPr>
            <w:noProof/>
            <w:webHidden/>
          </w:rPr>
          <w:instrText xml:space="preserve"> PAGEREF _Toc71273680 \h </w:instrText>
        </w:r>
        <w:r w:rsidR="002E6291">
          <w:rPr>
            <w:noProof/>
            <w:webHidden/>
          </w:rPr>
        </w:r>
        <w:r w:rsidR="002E6291">
          <w:rPr>
            <w:noProof/>
            <w:webHidden/>
          </w:rPr>
          <w:fldChar w:fldCharType="separate"/>
        </w:r>
        <w:r w:rsidR="00DF0B91">
          <w:rPr>
            <w:noProof/>
            <w:webHidden/>
          </w:rPr>
          <w:t>23</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81" w:history="1">
        <w:r w:rsidR="002E6291" w:rsidRPr="00DD1624">
          <w:rPr>
            <w:rStyle w:val="Hypertextovodkaz"/>
          </w:rPr>
          <w:t>16.</w:t>
        </w:r>
        <w:r w:rsidR="002E6291">
          <w:rPr>
            <w:rFonts w:eastAsiaTheme="minorEastAsia"/>
            <w:caps w:val="0"/>
            <w:noProof/>
            <w:sz w:val="22"/>
            <w:szCs w:val="22"/>
            <w:lang w:eastAsia="cs-CZ"/>
          </w:rPr>
          <w:tab/>
        </w:r>
        <w:r w:rsidR="002E6291" w:rsidRPr="00DD1624">
          <w:rPr>
            <w:rStyle w:val="Hypertextovodkaz"/>
          </w:rPr>
          <w:t>HODNOCENÍ NABÍDEK</w:t>
        </w:r>
        <w:r w:rsidR="002E6291">
          <w:rPr>
            <w:noProof/>
            <w:webHidden/>
          </w:rPr>
          <w:tab/>
        </w:r>
        <w:r w:rsidR="002E6291">
          <w:rPr>
            <w:noProof/>
            <w:webHidden/>
          </w:rPr>
          <w:fldChar w:fldCharType="begin"/>
        </w:r>
        <w:r w:rsidR="002E6291">
          <w:rPr>
            <w:noProof/>
            <w:webHidden/>
          </w:rPr>
          <w:instrText xml:space="preserve"> PAGEREF _Toc71273681 \h </w:instrText>
        </w:r>
        <w:r w:rsidR="002E6291">
          <w:rPr>
            <w:noProof/>
            <w:webHidden/>
          </w:rPr>
        </w:r>
        <w:r w:rsidR="002E6291">
          <w:rPr>
            <w:noProof/>
            <w:webHidden/>
          </w:rPr>
          <w:fldChar w:fldCharType="separate"/>
        </w:r>
        <w:r w:rsidR="00DF0B91">
          <w:rPr>
            <w:noProof/>
            <w:webHidden/>
          </w:rPr>
          <w:t>23</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82" w:history="1">
        <w:r w:rsidR="002E6291" w:rsidRPr="00DD1624">
          <w:rPr>
            <w:rStyle w:val="Hypertextovodkaz"/>
          </w:rPr>
          <w:t>17.</w:t>
        </w:r>
        <w:r w:rsidR="002E6291">
          <w:rPr>
            <w:rFonts w:eastAsiaTheme="minorEastAsia"/>
            <w:caps w:val="0"/>
            <w:noProof/>
            <w:sz w:val="22"/>
            <w:szCs w:val="22"/>
            <w:lang w:eastAsia="cs-CZ"/>
          </w:rPr>
          <w:tab/>
        </w:r>
        <w:r w:rsidR="002E6291" w:rsidRPr="00DD1624">
          <w:rPr>
            <w:rStyle w:val="Hypertextovodkaz"/>
          </w:rPr>
          <w:t>ZRUŠENÍ ZADÁVACÍHO ŘÍZENÍ</w:t>
        </w:r>
        <w:r w:rsidR="002E6291">
          <w:rPr>
            <w:noProof/>
            <w:webHidden/>
          </w:rPr>
          <w:tab/>
        </w:r>
        <w:r w:rsidR="002E6291">
          <w:rPr>
            <w:noProof/>
            <w:webHidden/>
          </w:rPr>
          <w:fldChar w:fldCharType="begin"/>
        </w:r>
        <w:r w:rsidR="002E6291">
          <w:rPr>
            <w:noProof/>
            <w:webHidden/>
          </w:rPr>
          <w:instrText xml:space="preserve"> PAGEREF _Toc71273682 \h </w:instrText>
        </w:r>
        <w:r w:rsidR="002E6291">
          <w:rPr>
            <w:noProof/>
            <w:webHidden/>
          </w:rPr>
        </w:r>
        <w:r w:rsidR="002E6291">
          <w:rPr>
            <w:noProof/>
            <w:webHidden/>
          </w:rPr>
          <w:fldChar w:fldCharType="separate"/>
        </w:r>
        <w:r w:rsidR="00DF0B91">
          <w:rPr>
            <w:noProof/>
            <w:webHidden/>
          </w:rPr>
          <w:t>29</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83" w:history="1">
        <w:r w:rsidR="002E6291" w:rsidRPr="00DD1624">
          <w:rPr>
            <w:rStyle w:val="Hypertextovodkaz"/>
          </w:rPr>
          <w:t>18.</w:t>
        </w:r>
        <w:r w:rsidR="002E6291">
          <w:rPr>
            <w:rFonts w:eastAsiaTheme="minorEastAsia"/>
            <w:caps w:val="0"/>
            <w:noProof/>
            <w:sz w:val="22"/>
            <w:szCs w:val="22"/>
            <w:lang w:eastAsia="cs-CZ"/>
          </w:rPr>
          <w:tab/>
        </w:r>
        <w:r w:rsidR="002E6291" w:rsidRPr="00DD1624">
          <w:rPr>
            <w:rStyle w:val="Hypertextovodkaz"/>
          </w:rPr>
          <w:t>UZAVŘENÍ SMLOUVY</w:t>
        </w:r>
        <w:r w:rsidR="002E6291">
          <w:rPr>
            <w:noProof/>
            <w:webHidden/>
          </w:rPr>
          <w:tab/>
        </w:r>
        <w:r w:rsidR="002E6291">
          <w:rPr>
            <w:noProof/>
            <w:webHidden/>
          </w:rPr>
          <w:fldChar w:fldCharType="begin"/>
        </w:r>
        <w:r w:rsidR="002E6291">
          <w:rPr>
            <w:noProof/>
            <w:webHidden/>
          </w:rPr>
          <w:instrText xml:space="preserve"> PAGEREF _Toc71273683 \h </w:instrText>
        </w:r>
        <w:r w:rsidR="002E6291">
          <w:rPr>
            <w:noProof/>
            <w:webHidden/>
          </w:rPr>
        </w:r>
        <w:r w:rsidR="002E6291">
          <w:rPr>
            <w:noProof/>
            <w:webHidden/>
          </w:rPr>
          <w:fldChar w:fldCharType="separate"/>
        </w:r>
        <w:r w:rsidR="00DF0B91">
          <w:rPr>
            <w:noProof/>
            <w:webHidden/>
          </w:rPr>
          <w:t>29</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84" w:history="1">
        <w:r w:rsidR="002E6291" w:rsidRPr="00DD1624">
          <w:rPr>
            <w:rStyle w:val="Hypertextovodkaz"/>
          </w:rPr>
          <w:t>19.</w:t>
        </w:r>
        <w:r w:rsidR="002E6291">
          <w:rPr>
            <w:rFonts w:eastAsiaTheme="minorEastAsia"/>
            <w:caps w:val="0"/>
            <w:noProof/>
            <w:sz w:val="22"/>
            <w:szCs w:val="22"/>
            <w:lang w:eastAsia="cs-CZ"/>
          </w:rPr>
          <w:tab/>
        </w:r>
        <w:r w:rsidR="002E6291" w:rsidRPr="00DD1624">
          <w:rPr>
            <w:rStyle w:val="Hypertextovodkaz"/>
          </w:rPr>
          <w:t>OCHRANA INFORMACÍ</w:t>
        </w:r>
        <w:r w:rsidR="002E6291">
          <w:rPr>
            <w:noProof/>
            <w:webHidden/>
          </w:rPr>
          <w:tab/>
        </w:r>
        <w:r w:rsidR="002E6291">
          <w:rPr>
            <w:noProof/>
            <w:webHidden/>
          </w:rPr>
          <w:fldChar w:fldCharType="begin"/>
        </w:r>
        <w:r w:rsidR="002E6291">
          <w:rPr>
            <w:noProof/>
            <w:webHidden/>
          </w:rPr>
          <w:instrText xml:space="preserve"> PAGEREF _Toc71273684 \h </w:instrText>
        </w:r>
        <w:r w:rsidR="002E6291">
          <w:rPr>
            <w:noProof/>
            <w:webHidden/>
          </w:rPr>
        </w:r>
        <w:r w:rsidR="002E6291">
          <w:rPr>
            <w:noProof/>
            <w:webHidden/>
          </w:rPr>
          <w:fldChar w:fldCharType="separate"/>
        </w:r>
        <w:r w:rsidR="00DF0B91">
          <w:rPr>
            <w:noProof/>
            <w:webHidden/>
          </w:rPr>
          <w:t>31</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85" w:history="1">
        <w:r w:rsidR="002E6291" w:rsidRPr="00DD1624">
          <w:rPr>
            <w:rStyle w:val="Hypertextovodkaz"/>
          </w:rPr>
          <w:t>20.</w:t>
        </w:r>
        <w:r w:rsidR="002E6291">
          <w:rPr>
            <w:rFonts w:eastAsiaTheme="minorEastAsia"/>
            <w:caps w:val="0"/>
            <w:noProof/>
            <w:sz w:val="22"/>
            <w:szCs w:val="22"/>
            <w:lang w:eastAsia="cs-CZ"/>
          </w:rPr>
          <w:tab/>
        </w:r>
        <w:r w:rsidR="002E6291" w:rsidRPr="00DD1624">
          <w:rPr>
            <w:rStyle w:val="Hypertextovodkaz"/>
          </w:rPr>
          <w:t>ZADÁVACÍ LHŮTA A JISTOTA ZA NABÍDKU</w:t>
        </w:r>
        <w:r w:rsidR="002E6291">
          <w:rPr>
            <w:noProof/>
            <w:webHidden/>
          </w:rPr>
          <w:tab/>
        </w:r>
        <w:r w:rsidR="002E6291">
          <w:rPr>
            <w:noProof/>
            <w:webHidden/>
          </w:rPr>
          <w:fldChar w:fldCharType="begin"/>
        </w:r>
        <w:r w:rsidR="002E6291">
          <w:rPr>
            <w:noProof/>
            <w:webHidden/>
          </w:rPr>
          <w:instrText xml:space="preserve"> PAGEREF _Toc71273685 \h </w:instrText>
        </w:r>
        <w:r w:rsidR="002E6291">
          <w:rPr>
            <w:noProof/>
            <w:webHidden/>
          </w:rPr>
        </w:r>
        <w:r w:rsidR="002E6291">
          <w:rPr>
            <w:noProof/>
            <w:webHidden/>
          </w:rPr>
          <w:fldChar w:fldCharType="separate"/>
        </w:r>
        <w:r w:rsidR="00DF0B91">
          <w:rPr>
            <w:noProof/>
            <w:webHidden/>
          </w:rPr>
          <w:t>32</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86" w:history="1">
        <w:r w:rsidR="002E6291" w:rsidRPr="00DD1624">
          <w:rPr>
            <w:rStyle w:val="Hypertextovodkaz"/>
          </w:rPr>
          <w:t>21.</w:t>
        </w:r>
        <w:r w:rsidR="002E6291">
          <w:rPr>
            <w:rFonts w:eastAsiaTheme="minorEastAsia"/>
            <w:caps w:val="0"/>
            <w:noProof/>
            <w:sz w:val="22"/>
            <w:szCs w:val="22"/>
            <w:lang w:eastAsia="cs-CZ"/>
          </w:rPr>
          <w:tab/>
        </w:r>
        <w:r w:rsidR="002E6291" w:rsidRPr="00DD1624">
          <w:rPr>
            <w:rStyle w:val="Hypertextovodkaz"/>
          </w:rPr>
          <w:t>SOCIÁLNĚ A ENVIROMENTÁLNĚ ODPOVĚDNÉ ZADÁVÁNÍ, INOVACE</w:t>
        </w:r>
        <w:r w:rsidR="002E6291">
          <w:rPr>
            <w:noProof/>
            <w:webHidden/>
          </w:rPr>
          <w:tab/>
        </w:r>
        <w:r w:rsidR="002E6291">
          <w:rPr>
            <w:noProof/>
            <w:webHidden/>
          </w:rPr>
          <w:fldChar w:fldCharType="begin"/>
        </w:r>
        <w:r w:rsidR="002E6291">
          <w:rPr>
            <w:noProof/>
            <w:webHidden/>
          </w:rPr>
          <w:instrText xml:space="preserve"> PAGEREF _Toc71273686 \h </w:instrText>
        </w:r>
        <w:r w:rsidR="002E6291">
          <w:rPr>
            <w:noProof/>
            <w:webHidden/>
          </w:rPr>
        </w:r>
        <w:r w:rsidR="002E6291">
          <w:rPr>
            <w:noProof/>
            <w:webHidden/>
          </w:rPr>
          <w:fldChar w:fldCharType="separate"/>
        </w:r>
        <w:r w:rsidR="00DF0B91">
          <w:rPr>
            <w:noProof/>
            <w:webHidden/>
          </w:rPr>
          <w:t>32</w:t>
        </w:r>
        <w:r w:rsidR="002E6291">
          <w:rPr>
            <w:noProof/>
            <w:webHidden/>
          </w:rPr>
          <w:fldChar w:fldCharType="end"/>
        </w:r>
      </w:hyperlink>
    </w:p>
    <w:p w:rsidR="002E6291" w:rsidRDefault="00EE1148">
      <w:pPr>
        <w:pStyle w:val="Obsah1"/>
        <w:rPr>
          <w:rFonts w:eastAsiaTheme="minorEastAsia"/>
          <w:caps w:val="0"/>
          <w:noProof/>
          <w:sz w:val="22"/>
          <w:szCs w:val="22"/>
          <w:lang w:eastAsia="cs-CZ"/>
        </w:rPr>
      </w:pPr>
      <w:hyperlink w:anchor="_Toc71273687" w:history="1">
        <w:r w:rsidR="002E6291" w:rsidRPr="00DD1624">
          <w:rPr>
            <w:rStyle w:val="Hypertextovodkaz"/>
          </w:rPr>
          <w:t>22.</w:t>
        </w:r>
        <w:r w:rsidR="002E6291">
          <w:rPr>
            <w:rFonts w:eastAsiaTheme="minorEastAsia"/>
            <w:caps w:val="0"/>
            <w:noProof/>
            <w:sz w:val="22"/>
            <w:szCs w:val="22"/>
            <w:lang w:eastAsia="cs-CZ"/>
          </w:rPr>
          <w:tab/>
        </w:r>
        <w:r w:rsidR="002E6291" w:rsidRPr="00DD1624">
          <w:rPr>
            <w:rStyle w:val="Hypertextovodkaz"/>
          </w:rPr>
          <w:t>PŘÍLOHY TĚCHTO POKYNŮ</w:t>
        </w:r>
        <w:r w:rsidR="002E6291">
          <w:rPr>
            <w:noProof/>
            <w:webHidden/>
          </w:rPr>
          <w:tab/>
        </w:r>
        <w:r w:rsidR="002E6291">
          <w:rPr>
            <w:noProof/>
            <w:webHidden/>
          </w:rPr>
          <w:fldChar w:fldCharType="begin"/>
        </w:r>
        <w:r w:rsidR="002E6291">
          <w:rPr>
            <w:noProof/>
            <w:webHidden/>
          </w:rPr>
          <w:instrText xml:space="preserve"> PAGEREF _Toc71273687 \h </w:instrText>
        </w:r>
        <w:r w:rsidR="002E6291">
          <w:rPr>
            <w:noProof/>
            <w:webHidden/>
          </w:rPr>
        </w:r>
        <w:r w:rsidR="002E6291">
          <w:rPr>
            <w:noProof/>
            <w:webHidden/>
          </w:rPr>
          <w:fldChar w:fldCharType="separate"/>
        </w:r>
        <w:r w:rsidR="00DF0B91">
          <w:rPr>
            <w:noProof/>
            <w:webHidden/>
          </w:rPr>
          <w:t>33</w:t>
        </w:r>
        <w:r w:rsidR="002E6291">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71273666"/>
      <w:bookmarkStart w:id="2" w:name="_Toc389559699"/>
      <w:bookmarkStart w:id="3" w:name="_Toc397429847"/>
      <w:bookmarkStart w:id="4" w:name="_Ref433028040"/>
      <w:bookmarkStart w:id="5" w:name="_Toc1048197"/>
      <w:r>
        <w:lastRenderedPageBreak/>
        <w:t>ÚVODNÍ USTANOVENÍ</w:t>
      </w:r>
      <w:bookmarkEnd w:id="1"/>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71273667"/>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80713A">
      <w:pPr>
        <w:pStyle w:val="Textbezslovn"/>
        <w:spacing w:after="0"/>
        <w:ind w:left="2127" w:hanging="1390"/>
      </w:pPr>
      <w:r>
        <w:t xml:space="preserve">zastoupená: </w:t>
      </w:r>
      <w:r>
        <w:tab/>
      </w:r>
      <w:r w:rsidR="0080713A" w:rsidRPr="000174E8">
        <w:t xml:space="preserve">Ing. </w:t>
      </w:r>
      <w:r w:rsidR="0080713A">
        <w:t>Petrem Hofhanzlem</w:t>
      </w:r>
      <w:r w:rsidR="0080713A" w:rsidRPr="000174E8">
        <w:t xml:space="preserve">, </w:t>
      </w:r>
      <w:r w:rsidR="0080713A">
        <w:t>ředitelem Stavební správy západ</w:t>
      </w:r>
    </w:p>
    <w:p w:rsidR="0035531B" w:rsidRDefault="0035531B" w:rsidP="0035531B">
      <w:pPr>
        <w:pStyle w:val="Nadpis1-1"/>
      </w:pPr>
      <w:bookmarkStart w:id="7" w:name="_Toc71273668"/>
      <w:r>
        <w:lastRenderedPageBreak/>
        <w:t>KOMUNIKACE MEZI ZADAVATELEM</w:t>
      </w:r>
      <w:r w:rsidR="00845C50">
        <w:t xml:space="preserve"> a </w:t>
      </w:r>
      <w:r>
        <w:t>DODAVATELEM</w:t>
      </w:r>
      <w:bookmarkEnd w:id="7"/>
      <w:r>
        <w:t xml:space="preserve"> </w:t>
      </w:r>
    </w:p>
    <w:p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006E27" w:rsidRDefault="0035531B" w:rsidP="00006E27">
      <w:pPr>
        <w:pStyle w:val="Text1-1"/>
      </w:pPr>
      <w:r>
        <w:t xml:space="preserve">Kontaktní osobou zadavatele pro zadávací řízení je: </w:t>
      </w:r>
      <w:r w:rsidR="00006E27">
        <w:t>Ing. Jana Šedová</w:t>
      </w:r>
    </w:p>
    <w:p w:rsidR="00006E27" w:rsidRDefault="00006E27" w:rsidP="00006E27">
      <w:pPr>
        <w:pStyle w:val="Textbezslovn"/>
        <w:spacing w:after="0"/>
      </w:pPr>
      <w:r>
        <w:t xml:space="preserve">telefon: </w:t>
      </w:r>
      <w:r>
        <w:tab/>
        <w:t>+420 727 966 017</w:t>
      </w:r>
    </w:p>
    <w:p w:rsidR="00006E27" w:rsidRDefault="00006E27" w:rsidP="00006E27">
      <w:pPr>
        <w:pStyle w:val="Textbezslovn"/>
        <w:spacing w:after="0"/>
      </w:pPr>
      <w:r>
        <w:t xml:space="preserve">e-mail: </w:t>
      </w:r>
      <w:r>
        <w:tab/>
        <w:t>sedova@spravazeleznic.cz</w:t>
      </w:r>
    </w:p>
    <w:p w:rsidR="00006E27" w:rsidRDefault="00006E27" w:rsidP="00006E27">
      <w:pPr>
        <w:pStyle w:val="Zkladntext"/>
        <w:spacing w:after="0" w:line="240" w:lineRule="auto"/>
        <w:ind w:left="709"/>
        <w:jc w:val="both"/>
      </w:pPr>
      <w:r>
        <w:t xml:space="preserve">adresa: </w:t>
      </w:r>
      <w:r>
        <w:tab/>
      </w:r>
      <w:r w:rsidRPr="009B6F3E">
        <w:t xml:space="preserve">Správa </w:t>
      </w:r>
      <w:r>
        <w:t>železnic</w:t>
      </w:r>
      <w:r w:rsidRPr="009B6F3E">
        <w:t>, státní organizace</w:t>
      </w:r>
    </w:p>
    <w:p w:rsidR="00006E27" w:rsidRPr="00233EB0" w:rsidRDefault="00006E27" w:rsidP="00006E27">
      <w:pPr>
        <w:pStyle w:val="Zkladntext"/>
        <w:spacing w:after="0" w:line="240" w:lineRule="auto"/>
        <w:ind w:left="1418"/>
        <w:jc w:val="both"/>
      </w:pPr>
      <w:r>
        <w:tab/>
      </w:r>
      <w:r w:rsidRPr="00233EB0">
        <w:t>Stavební správa západ</w:t>
      </w:r>
    </w:p>
    <w:p w:rsidR="00006E27" w:rsidRPr="00233EB0" w:rsidRDefault="00006E27" w:rsidP="00006E27">
      <w:pPr>
        <w:pStyle w:val="Zkladntext"/>
        <w:spacing w:after="0" w:line="240" w:lineRule="auto"/>
        <w:ind w:left="1418"/>
        <w:jc w:val="both"/>
      </w:pPr>
      <w:r w:rsidRPr="00233EB0">
        <w:tab/>
        <w:t>Sokolovská 1955/278</w:t>
      </w:r>
    </w:p>
    <w:p w:rsidR="0035531B" w:rsidRDefault="00006E27" w:rsidP="00006E27">
      <w:pPr>
        <w:pStyle w:val="Text1-1"/>
        <w:numPr>
          <w:ilvl w:val="0"/>
          <w:numId w:val="0"/>
        </w:numPr>
        <w:ind w:left="737"/>
      </w:pPr>
      <w:r w:rsidRPr="00233EB0">
        <w:tab/>
      </w:r>
      <w:r>
        <w:tab/>
      </w:r>
      <w:r w:rsidRPr="00233EB0">
        <w:t>190 00 Praha 9</w:t>
      </w:r>
    </w:p>
    <w:p w:rsidR="0035531B" w:rsidRDefault="0035531B" w:rsidP="0035531B">
      <w:pPr>
        <w:pStyle w:val="Nadpis1-1"/>
      </w:pPr>
      <w:bookmarkStart w:id="8" w:name="_Toc71273669"/>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Default="00C26A9D" w:rsidP="0035531B">
      <w:pPr>
        <w:pStyle w:val="Textbezslovn"/>
      </w:pPr>
      <w:r>
        <w:t>Cí</w:t>
      </w:r>
      <w:r w:rsidRPr="00FD501F">
        <w:t xml:space="preserve">lem </w:t>
      </w:r>
      <w:r>
        <w:t xml:space="preserve">díla „Rozšíření odstavných kapacit ŽUP – lokalita Malletova“ </w:t>
      </w:r>
      <w:r w:rsidRPr="00FD501F">
        <w:t xml:space="preserve">je </w:t>
      </w:r>
      <w:r>
        <w:t xml:space="preserve">zřízení </w:t>
      </w:r>
      <w:r w:rsidRPr="001F55F4">
        <w:t>odstavných kapacit pro krátkodobé obraty vlaků, pro sedlové a noční odstavení dálkových, meziregionálních a příměstských souprav s možností základního provozního ošetření v oblasti Nového spojen</w:t>
      </w:r>
      <w:r>
        <w:t>í, napojené do směrů Praha hl. n. a Praha Masarykovo n. Odstavné kapacity umožní</w:t>
      </w:r>
      <w:r w:rsidRPr="000744D8">
        <w:t xml:space="preserve"> obraty a odstavování souprav vlaků přijíždějících z jižní části uzlu Praha (</w:t>
      </w:r>
      <w:r>
        <w:t xml:space="preserve">zejména </w:t>
      </w:r>
      <w:r w:rsidRPr="000744D8">
        <w:t>směr České Budějovice – Benešov u Prahy</w:t>
      </w:r>
      <w:r>
        <w:t xml:space="preserve"> – Praha hl. n. a linky končící v žst. Praha Masarykovo n.</w:t>
      </w:r>
      <w:r w:rsidRPr="000744D8">
        <w:t>),</w:t>
      </w:r>
      <w:r>
        <w:t xml:space="preserve"> tím snížit neproduktivní soupravové jízdy vlaků do stávajících míst odstavování a obratů (Praha-Holešovice, Praha-Vysočany, Praha-Horní Počernice, ONJ). Tím bude zároveň snížen počet vlaků jedoucích neproduktivně přes odb. Balabenka, což sníží její přetížení, přispěje k snížení vzájemného zpožďování vlaků a perspektivně umožní zavést další linky přes odb. Balabenka</w:t>
      </w:r>
      <w:r w:rsidRPr="00FD501F">
        <w:t>.</w:t>
      </w:r>
      <w:r>
        <w:t xml:space="preserve"> Dalším cílem díla je vybudovat alternativní spojení Praha hl. n. – Praha-Libeň pro operativní potřeby provozu v uzlu Praha, včetně napojení vlečky ČD (OCÚ).</w:t>
      </w:r>
    </w:p>
    <w:p w:rsidR="0035531B" w:rsidRDefault="0035531B" w:rsidP="0035531B">
      <w:pPr>
        <w:pStyle w:val="Text1-1"/>
      </w:pPr>
      <w:r>
        <w:t>Předmět plnění veřejné zakázky</w:t>
      </w:r>
    </w:p>
    <w:p w:rsidR="00652EFD" w:rsidRPr="00C26A9D" w:rsidRDefault="00652EFD" w:rsidP="00652EFD">
      <w:pPr>
        <w:pStyle w:val="Text1-1"/>
        <w:numPr>
          <w:ilvl w:val="0"/>
          <w:numId w:val="0"/>
        </w:numPr>
        <w:ind w:left="737"/>
      </w:pPr>
      <w:r w:rsidRPr="00C26A9D">
        <w:t xml:space="preserve">Předmětem zakázky </w:t>
      </w:r>
      <w:r w:rsidR="00C26A9D" w:rsidRPr="00C26A9D">
        <w:t>je zhotovení Dokumentace pro společné povolení a Projektové dokumentace pro provádění stavby „Rozšíření odstavných kapacit ŽUP – lokalita Malletova</w:t>
      </w:r>
      <w:r w:rsidR="00EB56C5">
        <w:t>“</w:t>
      </w:r>
      <w:r w:rsidRPr="00C26A9D">
        <w:t>.</w:t>
      </w:r>
    </w:p>
    <w:p w:rsidR="00652EFD" w:rsidRPr="007504A5" w:rsidRDefault="007504A5" w:rsidP="00652EFD">
      <w:pPr>
        <w:pStyle w:val="Text1-1"/>
        <w:numPr>
          <w:ilvl w:val="0"/>
          <w:numId w:val="0"/>
        </w:numPr>
        <w:ind w:left="737"/>
      </w:pPr>
      <w:r w:rsidRPr="007504A5">
        <w:t>Rozsah díla je</w:t>
      </w:r>
      <w:r w:rsidR="00652EFD" w:rsidRPr="007504A5">
        <w:t xml:space="preserve">:  </w:t>
      </w:r>
    </w:p>
    <w:p w:rsidR="007504A5" w:rsidRPr="007C52B7" w:rsidRDefault="007504A5" w:rsidP="007504A5">
      <w:pPr>
        <w:pStyle w:val="Odstavec1-1a"/>
        <w:numPr>
          <w:ilvl w:val="0"/>
          <w:numId w:val="40"/>
        </w:numPr>
        <w:spacing w:after="80"/>
      </w:pPr>
      <w:r w:rsidRPr="007C52B7">
        <w:t>Zpracování oznámení záměru dle § 6 (dále jen „oznámení EIA“) zákona č. 100/2001 Sb. o posuzování vlivů na životní prostředí, v platném znění. Závěr z procesu EIA bude zapracován do DUSP.</w:t>
      </w:r>
    </w:p>
    <w:p w:rsidR="007504A5" w:rsidRPr="007C52B7" w:rsidRDefault="007504A5" w:rsidP="007504A5">
      <w:pPr>
        <w:pStyle w:val="Odstavec1-1a"/>
        <w:numPr>
          <w:ilvl w:val="0"/>
          <w:numId w:val="40"/>
        </w:numPr>
        <w:spacing w:after="80"/>
      </w:pPr>
      <w:r w:rsidRPr="007C52B7">
        <w:t>Zhotovení Projektové d</w:t>
      </w:r>
      <w:r w:rsidRPr="007C52B7">
        <w:rPr>
          <w:rStyle w:val="Tun"/>
          <w:b w:val="0"/>
        </w:rPr>
        <w:t>okumentace pro společné povolení, která specifikuje předmět Díla v takovém rozsahu, aby ji bylo možno projednat ve společném stavebním a územním řízení, získat pravomocné společné povolení</w:t>
      </w:r>
      <w:r w:rsidRPr="007C52B7">
        <w:t>, včetně notifikace autorizovanou osobou, zajištění výkonu Autorského dozoru při zhotovení stavby a činností koordinátora BOZP při práci na staveništi ve fázi přípravy včetně zpracování plánu BOZP na staveništi a manuálu údržby.</w:t>
      </w:r>
    </w:p>
    <w:p w:rsidR="007504A5" w:rsidRPr="007C52B7" w:rsidRDefault="007504A5" w:rsidP="007504A5">
      <w:pPr>
        <w:pStyle w:val="Odstavec1-1a"/>
        <w:numPr>
          <w:ilvl w:val="0"/>
          <w:numId w:val="40"/>
        </w:numPr>
        <w:spacing w:after="80"/>
      </w:pPr>
      <w:r w:rsidRPr="007C52B7">
        <w:rPr>
          <w:rStyle w:val="Tun"/>
          <w:b w:val="0"/>
        </w:rPr>
        <w:t>Zpracování a podání žádosti o</w:t>
      </w:r>
      <w:r w:rsidRPr="007C52B7">
        <w:t xml:space="preserve"> </w:t>
      </w:r>
      <w:r w:rsidRPr="007C52B7">
        <w:rPr>
          <w:rStyle w:val="Tun"/>
          <w:b w:val="0"/>
        </w:rPr>
        <w:t>vydání společného povolení</w:t>
      </w:r>
      <w:r w:rsidRPr="007C52B7">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w:t>
      </w:r>
      <w:r w:rsidRPr="007C52B7">
        <w:lastRenderedPageBreak/>
        <w:t>rozhodnutí do nabytí jejich právní moci (v případě odevzdání neúplné žádosti, přerušení z důvodů chybějících nebo vadně zpracovaných podkladů se jedná o vadu Díla).</w:t>
      </w:r>
    </w:p>
    <w:p w:rsidR="007504A5" w:rsidRPr="007C52B7" w:rsidRDefault="007504A5" w:rsidP="007504A5">
      <w:pPr>
        <w:pStyle w:val="Odstavec1-1a"/>
        <w:numPr>
          <w:ilvl w:val="0"/>
          <w:numId w:val="40"/>
        </w:numPr>
        <w:spacing w:after="80"/>
      </w:pPr>
      <w:r w:rsidRPr="007C52B7">
        <w:t>Zhotovení Projektové d</w:t>
      </w:r>
      <w:r w:rsidRPr="007C52B7">
        <w:rPr>
          <w:rStyle w:val="Tun"/>
          <w:b w:val="0"/>
        </w:rPr>
        <w:t>okumentace pro provádění stavby</w:t>
      </w:r>
      <w:r w:rsidRPr="007C52B7">
        <w:t>, která rozpracuje a vymezí požadavky na stavbu do podrobností, které specifikují předmět Díla v takovém rozsahu, aby byla podkladem pro výběrové řízení na zhotovení stavby,</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652EFD" w:rsidRDefault="00652EFD" w:rsidP="00652EFD">
      <w:pPr>
        <w:pStyle w:val="Text1-1"/>
        <w:numPr>
          <w:ilvl w:val="0"/>
          <w:numId w:val="0"/>
        </w:numPr>
        <w:ind w:left="737"/>
      </w:pPr>
      <w:r w:rsidRPr="007C3225">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9" w:name="_Toc71273670"/>
      <w:r>
        <w:t>ZDROJE FINANCOVÁNÍ</w:t>
      </w:r>
      <w:r w:rsidR="00845C50">
        <w:t xml:space="preserve"> a </w:t>
      </w:r>
      <w:r>
        <w:t>PŘEDPOKLÁDANÁ HODNOTA VEŘEJNÉ ZAKÁZKY</w:t>
      </w:r>
      <w:bookmarkEnd w:id="9"/>
    </w:p>
    <w:p w:rsidR="0035531B" w:rsidRDefault="001C65E9"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rsidR="0035531B" w:rsidRDefault="0035531B" w:rsidP="0035531B">
      <w:pPr>
        <w:pStyle w:val="Text1-1"/>
      </w:pPr>
      <w:r>
        <w:t xml:space="preserve">Předpokládaná hodnota veřejné zakázky činí </w:t>
      </w:r>
      <w:r w:rsidR="007B17CE">
        <w:rPr>
          <w:b/>
        </w:rPr>
        <w:t>27 000 000,-</w:t>
      </w:r>
      <w:r>
        <w:t xml:space="preserve"> </w:t>
      </w:r>
      <w:r w:rsidRPr="00EB138E">
        <w:rPr>
          <w:b/>
        </w:rPr>
        <w:t>Kč</w:t>
      </w:r>
      <w:r>
        <w:t xml:space="preserve"> (bez DPH).</w:t>
      </w:r>
    </w:p>
    <w:p w:rsidR="0035531B" w:rsidRDefault="0035531B" w:rsidP="006F6B09">
      <w:pPr>
        <w:pStyle w:val="Nadpis1-1"/>
      </w:pPr>
      <w:bookmarkStart w:id="10" w:name="_Toc71273671"/>
      <w:r>
        <w:t>OBSAH ZADÁVACÍ DOKUMENTACE</w:t>
      </w:r>
      <w:bookmarkEnd w:id="10"/>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1D6053" w:rsidRDefault="00ED116C" w:rsidP="00A60905">
      <w:pPr>
        <w:pStyle w:val="Textbezslovn"/>
        <w:tabs>
          <w:tab w:val="left" w:pos="1701"/>
        </w:tabs>
        <w:ind w:left="1701" w:hanging="964"/>
      </w:pPr>
      <w:r>
        <w:t>Část 5</w:t>
      </w:r>
      <w:r>
        <w:tab/>
        <w:t>Zvláštní technické podmínky</w:t>
      </w:r>
    </w:p>
    <w:p w:rsidR="00ED116C" w:rsidRPr="007F5039" w:rsidRDefault="00ED116C" w:rsidP="00ED116C">
      <w:pPr>
        <w:pStyle w:val="Textbezslovn"/>
        <w:tabs>
          <w:tab w:val="left" w:pos="1701"/>
        </w:tabs>
        <w:ind w:left="1701" w:hanging="964"/>
        <w:rPr>
          <w:b/>
        </w:rPr>
      </w:pPr>
      <w:r w:rsidRPr="00ED116C">
        <w:rPr>
          <w:b/>
        </w:rPr>
        <w:t xml:space="preserve">DÍL </w:t>
      </w:r>
      <w:r w:rsidRPr="007F5039">
        <w:rPr>
          <w:b/>
        </w:rPr>
        <w:t>3</w:t>
      </w:r>
      <w:r w:rsidRPr="007F5039">
        <w:rPr>
          <w:b/>
        </w:rPr>
        <w:tab/>
        <w:t>VÝCHOZÍ A SOUVISEJÍCÍ PODKLADY PŘEDÁVANÉ ZADAVATELEM</w:t>
      </w:r>
    </w:p>
    <w:p w:rsidR="00ED116C" w:rsidRDefault="00ED116C" w:rsidP="007F5039">
      <w:pPr>
        <w:pStyle w:val="Textbezslovn"/>
        <w:tabs>
          <w:tab w:val="left" w:pos="1701"/>
        </w:tabs>
        <w:spacing w:after="0"/>
        <w:ind w:left="1701" w:hanging="964"/>
      </w:pPr>
      <w:r w:rsidRPr="007F5039">
        <w:t>Část 1</w:t>
      </w:r>
      <w:r w:rsidRPr="007F5039">
        <w:tab/>
      </w:r>
      <w:r w:rsidR="007F5039" w:rsidRPr="00C77BA5">
        <w:t xml:space="preserve">Záměr projektu „Rozšíření </w:t>
      </w:r>
      <w:r w:rsidR="007F5039" w:rsidRPr="00137B04">
        <w:t>odstavných kapacit ŽUP – lokalita Malletova“, včetně doprovodné dokumentace, zpracovatel Správa železnic, Odbor projektování staveb, 04/2021</w:t>
      </w:r>
    </w:p>
    <w:p w:rsidR="00673453" w:rsidRPr="007F5039" w:rsidRDefault="00673453" w:rsidP="007F5039">
      <w:pPr>
        <w:pStyle w:val="Textbezslovn"/>
        <w:tabs>
          <w:tab w:val="left" w:pos="1701"/>
        </w:tabs>
        <w:spacing w:after="0"/>
        <w:ind w:left="1701" w:hanging="964"/>
      </w:pPr>
      <w:r>
        <w:t>Část 2</w:t>
      </w:r>
      <w:r>
        <w:tab/>
      </w:r>
      <w:r w:rsidR="00C77BA5">
        <w:t>Dokumentace pro stavební povolení</w:t>
      </w:r>
      <w:r w:rsidRPr="00C77BA5">
        <w:t xml:space="preserve"> „Přímé </w:t>
      </w:r>
      <w:r w:rsidRPr="0008355F">
        <w:t>propojení ŽST. Praha hl.n. a SÚ Libeň“</w:t>
      </w:r>
      <w:r w:rsidR="00C77BA5">
        <w:t xml:space="preserve">, zpracovatel PRODIN, </w:t>
      </w:r>
      <w:r>
        <w:t>02/2019 – nedokončená projektová dokumentace</w:t>
      </w:r>
    </w:p>
    <w:p w:rsidR="005A3D2F" w:rsidRPr="00137B04" w:rsidRDefault="0035531B" w:rsidP="00845C50">
      <w:pPr>
        <w:pStyle w:val="Text1-1"/>
        <w:spacing w:after="0"/>
      </w:pPr>
      <w:r w:rsidRPr="00137B04">
        <w:t>Zadávací dokumentace je přístupná na profilu zadavatele</w:t>
      </w:r>
      <w:r w:rsidR="005A3D2F" w:rsidRPr="00137B04">
        <w:t xml:space="preserve"> </w:t>
      </w:r>
      <w:r w:rsidR="001C027C" w:rsidRPr="00137B04">
        <w:t>https://zakazky.spravazeleznic.cz/</w:t>
      </w:r>
      <w:r w:rsidRPr="00137B04">
        <w:t>,</w:t>
      </w:r>
      <w:r w:rsidR="00845C50" w:rsidRPr="00137B04">
        <w:t xml:space="preserve"> s </w:t>
      </w:r>
      <w:r w:rsidRPr="00137B04">
        <w:t>výjimkou oznámení</w:t>
      </w:r>
      <w:r w:rsidR="00092CC9" w:rsidRPr="00137B04">
        <w:t xml:space="preserve"> o </w:t>
      </w:r>
      <w:r w:rsidRPr="00137B04">
        <w:t xml:space="preserve">zahájení zadávacího řízení – </w:t>
      </w:r>
      <w:r w:rsidRPr="00137B04">
        <w:lastRenderedPageBreak/>
        <w:t>veřejné služby, které je dostupné</w:t>
      </w:r>
      <w:r w:rsidR="00845C50" w:rsidRPr="00137B04">
        <w:t xml:space="preserve"> </w:t>
      </w:r>
      <w:r w:rsidRPr="00137B04">
        <w:t>na stránkách Věstníku veřejných zakázek dostupných z:</w:t>
      </w:r>
      <w:r w:rsidR="00845C50" w:rsidRPr="00137B04">
        <w:t xml:space="preserve"> </w:t>
      </w:r>
      <w:hyperlink r:id="rId11" w:history="1">
        <w:r w:rsidR="005A3D2F" w:rsidRPr="00137B04">
          <w:rPr>
            <w:rStyle w:val="Hypertextovodkaz"/>
            <w:noProof w:val="0"/>
          </w:rPr>
          <w:t>https://vestnikverejnychzakazek.cz/</w:t>
        </w:r>
      </w:hyperlink>
    </w:p>
    <w:p w:rsidR="0035531B" w:rsidRPr="00845C50" w:rsidRDefault="0035531B" w:rsidP="00845C50">
      <w:pPr>
        <w:pStyle w:val="Textbezslovn"/>
        <w:rPr>
          <w:highlight w:val="green"/>
        </w:rPr>
      </w:pPr>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Pr="00C77BA5" w:rsidRDefault="00ED116C" w:rsidP="0035531B">
      <w:pPr>
        <w:pStyle w:val="Text1-1"/>
      </w:pPr>
      <w:r w:rsidRPr="00C77BA5">
        <w:t xml:space="preserve">Zadavatel sděluje, že následující části zadávací dokumentace vypracovala osoba odlišná od zadavatele, a to: </w:t>
      </w:r>
    </w:p>
    <w:p w:rsidR="00C77BA5" w:rsidRDefault="00C77BA5" w:rsidP="00C77BA5">
      <w:pPr>
        <w:pStyle w:val="Text1-1"/>
        <w:numPr>
          <w:ilvl w:val="0"/>
          <w:numId w:val="0"/>
        </w:numPr>
        <w:ind w:left="737"/>
      </w:pPr>
      <w:r>
        <w:t>Dokumentace pro stavební povolení</w:t>
      </w:r>
      <w:r w:rsidRPr="00C77BA5">
        <w:t xml:space="preserve"> „Přímé </w:t>
      </w:r>
      <w:r w:rsidRPr="0008355F">
        <w:t>propojení ŽST. Praha hl.n. a SÚ Libeň“</w:t>
      </w:r>
      <w:r>
        <w:t>, zpracovatel PRODIN a.s. se sídlem K Vápence 2745, Zelené Předměstí, 530 02 Pardubice, IČO: 25292161, dokončení 02/2019 – nedokončená projektová dokumentace</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71273672"/>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71273673"/>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 xml:space="preserve">ZZVZ nebo </w:t>
      </w:r>
      <w:r>
        <w:lastRenderedPageBreak/>
        <w:t>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w:t>
      </w:r>
      <w:r>
        <w:lastRenderedPageBreak/>
        <w:t>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Pr="008900F1"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w:t>
      </w:r>
      <w:r w:rsidRPr="008900F1">
        <w:t xml:space="preserve">následující činnosti: </w:t>
      </w:r>
    </w:p>
    <w:p w:rsidR="001D6E71" w:rsidRPr="008900F1" w:rsidRDefault="001D6E71" w:rsidP="00BD5A0E">
      <w:pPr>
        <w:pStyle w:val="Odrka1-2-"/>
        <w:spacing w:after="0"/>
      </w:pPr>
      <w:r w:rsidRPr="008900F1">
        <w:t>projektovou činnost ve výstavbě</w:t>
      </w:r>
    </w:p>
    <w:p w:rsidR="001D6E71" w:rsidRPr="008900F1" w:rsidRDefault="001D6E71" w:rsidP="00BD5A0E">
      <w:pPr>
        <w:pStyle w:val="Odrka1-2-"/>
        <w:spacing w:after="0"/>
      </w:pPr>
      <w:r w:rsidRPr="008900F1">
        <w:t>výkon zeměměřických činností</w:t>
      </w:r>
    </w:p>
    <w:p w:rsidR="001D6E71" w:rsidRPr="00FD09E7" w:rsidRDefault="001D6E71" w:rsidP="00BD5A0E">
      <w:pPr>
        <w:pStyle w:val="Odrka1-2-"/>
        <w:spacing w:after="0"/>
      </w:pPr>
      <w:r w:rsidRPr="00FD09E7">
        <w:t>poskytování služeb v oblasti bezpečnosti a ochrany zdraví při práci</w:t>
      </w:r>
    </w:p>
    <w:p w:rsidR="0035531B" w:rsidRPr="00FD09E7" w:rsidRDefault="001D6E71" w:rsidP="00BD5A0E">
      <w:pPr>
        <w:pStyle w:val="Odrka1-2-"/>
        <w:spacing w:after="0"/>
      </w:pPr>
      <w:r w:rsidRPr="00FD09E7">
        <w:t>geologické práce</w:t>
      </w:r>
      <w:r w:rsidR="0035531B" w:rsidRPr="00FD09E7">
        <w:t>.</w:t>
      </w:r>
    </w:p>
    <w:p w:rsidR="0035531B" w:rsidRPr="00FD09E7" w:rsidRDefault="0035531B" w:rsidP="00CC4380">
      <w:pPr>
        <w:pStyle w:val="Textbezslovn"/>
        <w:ind w:left="1077"/>
      </w:pPr>
    </w:p>
    <w:p w:rsidR="0035531B" w:rsidRPr="00FD09E7" w:rsidRDefault="0035531B" w:rsidP="00092CC9">
      <w:pPr>
        <w:pStyle w:val="Odrka1-1"/>
      </w:pPr>
      <w:r w:rsidRPr="00FD09E7">
        <w:t>Odborná způsobilost:</w:t>
      </w:r>
    </w:p>
    <w:p w:rsidR="00BD5A0E" w:rsidRPr="00FD09E7" w:rsidRDefault="00BD5A0E" w:rsidP="00BD5A0E">
      <w:pPr>
        <w:pStyle w:val="Odrka1-2-"/>
      </w:pPr>
      <w:r w:rsidRPr="00FD09E7">
        <w:t xml:space="preserve">Zadavatel požaduje předložení dokladu o autorizaci v rozsahu dle § 5 odst. 3 písm. </w:t>
      </w:r>
      <w:r w:rsidRPr="00FD09E7">
        <w:rPr>
          <w:b/>
        </w:rPr>
        <w:t>a), b), d), e), f)</w:t>
      </w:r>
      <w:r w:rsidRPr="00FD09E7">
        <w:t xml:space="preserve"> specializace </w:t>
      </w:r>
      <w:r w:rsidR="00C90D4A" w:rsidRPr="00FD09E7">
        <w:t>technická a elektrotechnická zařízení</w:t>
      </w:r>
      <w:r w:rsidRPr="00FD09E7">
        <w:t xml:space="preserve">, </w:t>
      </w:r>
      <w:r w:rsidRPr="00FD09E7">
        <w:rPr>
          <w:b/>
        </w:rPr>
        <w:t>i) a j)</w:t>
      </w:r>
      <w:r w:rsidRPr="00FD09E7">
        <w:t xml:space="preserve"> zákona č. 360/1992 Sb., o výkonu povolání autorizovaných architektů a o výkonu povolání autorizovaných inženýrů a techniků činných ve výstavbě, ve znění pozdějších předpisů.</w:t>
      </w:r>
    </w:p>
    <w:p w:rsidR="00BD5A0E" w:rsidRPr="00FD09E7" w:rsidRDefault="00BD5A0E" w:rsidP="00BD5A0E">
      <w:pPr>
        <w:pStyle w:val="Odrka1-2-"/>
      </w:pPr>
      <w:r w:rsidRPr="00FD09E7">
        <w:t xml:space="preserve">Zadavatel požaduje předložení úředního oprávnění pro ověřování výsledků zeměměřických činností v rozsahu dle § 13 odst. 1 písm. </w:t>
      </w:r>
      <w:r w:rsidRPr="00FD09E7">
        <w:rPr>
          <w:b/>
        </w:rPr>
        <w:t xml:space="preserve">a) </w:t>
      </w:r>
      <w:r w:rsidRPr="00FD09E7">
        <w:t>a</w:t>
      </w:r>
      <w:r w:rsidRPr="00FD09E7">
        <w:rPr>
          <w:b/>
        </w:rPr>
        <w:t xml:space="preserve"> c)</w:t>
      </w:r>
      <w:r w:rsidRPr="00FD09E7">
        <w:t xml:space="preserve"> zákona č. 200/1994 Sb., o zeměměřictví a o změně a doplnění některých zákonů souvisejících s jeho zavedením, ve znění pozdějších předpisů.</w:t>
      </w:r>
    </w:p>
    <w:p w:rsidR="00BD5A0E" w:rsidRPr="00FD09E7" w:rsidRDefault="00BD5A0E" w:rsidP="00BD5A0E">
      <w:pPr>
        <w:pStyle w:val="Odrka1-2-"/>
      </w:pPr>
      <w:r w:rsidRPr="00FD09E7">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FD09E7" w:rsidRDefault="00BD5A0E" w:rsidP="00BD5A0E">
      <w:pPr>
        <w:pStyle w:val="Odrka1-2-"/>
      </w:pPr>
      <w:r w:rsidRPr="00FD09E7">
        <w:t>Zadavatel požaduje předložení autorizace ke zpracování dokumentace a posudku dle § 19 zák. č. 100/2001 Sb., o posuzování vlivů na životní prostředí, ve znění pozdějších předpisů.</w:t>
      </w:r>
    </w:p>
    <w:p w:rsidR="00BD5A0E" w:rsidRPr="00FD09E7" w:rsidRDefault="00BD5A0E" w:rsidP="00BD5A0E">
      <w:pPr>
        <w:pStyle w:val="Odrka1-2-"/>
      </w:pPr>
      <w:r w:rsidRPr="00FD09E7">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F90B39" w:rsidRDefault="00BD5A0E" w:rsidP="00BD5A0E">
      <w:pPr>
        <w:pStyle w:val="Odrka1-2-"/>
      </w:pPr>
      <w:r w:rsidRPr="00F90B39">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Pr="00F90B39" w:rsidRDefault="00BD5A0E" w:rsidP="00BD5A0E">
      <w:pPr>
        <w:pStyle w:val="Odrka1-2-"/>
      </w:pPr>
      <w:r w:rsidRPr="00F90B39">
        <w:t xml:space="preserve">Zadavatel požaduje předložení pověření k hodnocení nebezpečných vlastností odpadů dle § </w:t>
      </w:r>
      <w:r w:rsidR="00E7608D" w:rsidRPr="00F90B39">
        <w:t>73, resp. § 154 odst. 3, zákona č. 541/2020 Sb., o odpadech</w:t>
      </w:r>
      <w:r w:rsidRPr="00F90B39">
        <w:t>,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lastRenderedPageBreak/>
        <w:t xml:space="preserve">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w:t>
      </w:r>
      <w:r w:rsidRPr="005919A7">
        <w:t>stavby železničních drah ve</w:t>
      </w:r>
      <w:r>
        <w:t xml:space="preserve"> smyslu § 5 odst. 1 </w:t>
      </w:r>
      <w:r w:rsidRPr="005919A7">
        <w:t>a § 3 odst. 1 zák. č.</w:t>
      </w:r>
      <w:r>
        <w:t xml:space="preserve">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rsidR="00392730" w:rsidRPr="0018664B"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BC5BFF" w:rsidRPr="00BC5BFF">
        <w:t>a) a b)</w:t>
      </w:r>
      <w:r w:rsidRPr="00BC5BFF">
        <w:t xml:space="preserve">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w:t>
      </w:r>
      <w:r w:rsidRPr="0018664B">
        <w:t xml:space="preserve">předmětem byly následující činnosti: </w:t>
      </w:r>
    </w:p>
    <w:p w:rsidR="00392730" w:rsidRPr="0018664B" w:rsidRDefault="00392730" w:rsidP="0077382B">
      <w:pPr>
        <w:pStyle w:val="Odstavec1-1a"/>
        <w:numPr>
          <w:ilvl w:val="0"/>
          <w:numId w:val="14"/>
        </w:numPr>
      </w:pPr>
      <w:r w:rsidRPr="0018664B">
        <w:t xml:space="preserve">zpracování projektové dokumentace ve stupni DSP nebo DSP+PDPS nebo DUSP </w:t>
      </w:r>
      <w:r w:rsidR="00103A92" w:rsidRPr="0018664B">
        <w:t xml:space="preserve">nebo DUSP+PDPS </w:t>
      </w:r>
      <w:r w:rsidRPr="0018664B">
        <w:t xml:space="preserve">pro rekonstrukci nebo novostavbu alespoň jedné železniční stanice na elektrifikované trati s minimálním počtem </w:t>
      </w:r>
      <w:r w:rsidR="0018664B" w:rsidRPr="0018664B">
        <w:t>10</w:t>
      </w:r>
      <w:r w:rsidRPr="0018664B">
        <w:t xml:space="preserve"> ks výhybek včetně zabezpečovacího zařízení,  </w:t>
      </w:r>
    </w:p>
    <w:p w:rsidR="00392730" w:rsidRPr="00F30A5B" w:rsidRDefault="00392730" w:rsidP="0077382B">
      <w:pPr>
        <w:pStyle w:val="Odstavec1-1a"/>
        <w:numPr>
          <w:ilvl w:val="0"/>
          <w:numId w:val="14"/>
        </w:numPr>
      </w:pPr>
      <w:r w:rsidRPr="00F30A5B">
        <w:t xml:space="preserve">zajištění stavebního povolení nebo společného povolení, kterým se stavba umisťuje a povoluje, včetně zpracování agendy majetkoprávního vypořádání pro rekonstrukci nebo novostavbu železniční trati nebo železniční stanice. </w:t>
      </w:r>
    </w:p>
    <w:p w:rsidR="00392730" w:rsidRDefault="00392730" w:rsidP="00392730">
      <w:pPr>
        <w:pStyle w:val="Textbezslovn"/>
      </w:pPr>
      <w:r w:rsidRPr="00501C92">
        <w:rPr>
          <w:b/>
        </w:rPr>
        <w:t>Každá z č</w:t>
      </w:r>
      <w:r w:rsidR="00501C92" w:rsidRPr="00501C92">
        <w:rPr>
          <w:b/>
        </w:rPr>
        <w:t>inností uvedených pod písm. a) a b)</w:t>
      </w:r>
      <w:r w:rsidRPr="00501C92">
        <w:rPr>
          <w:b/>
        </w:rPr>
        <w:t xml:space="preserve"> výše</w:t>
      </w:r>
      <w:r w:rsidRPr="00501C92">
        <w:t xml:space="preserve"> </w:t>
      </w:r>
      <w:r w:rsidRPr="00501C92">
        <w:rPr>
          <w:b/>
        </w:rPr>
        <w:t>musí být</w:t>
      </w:r>
      <w:r w:rsidRPr="00392730">
        <w:rPr>
          <w:b/>
        </w:rPr>
        <w:t xml:space="preserve"> doložena alespoň ve dvou referenčních zakázkách (významných službách).</w:t>
      </w:r>
    </w:p>
    <w:p w:rsidR="00392730" w:rsidRDefault="00392730" w:rsidP="00DF6447">
      <w:pPr>
        <w:pStyle w:val="Textbezslovn"/>
      </w:pPr>
      <w:r w:rsidRPr="00DF6447">
        <w:t>Parametry, resp. požadavky na obsahovou náplň činností, uvedené výše pod písm. a)</w:t>
      </w:r>
      <w:r w:rsidR="00DF6447" w:rsidRPr="00DF6447">
        <w:t xml:space="preserve"> a b)</w:t>
      </w:r>
      <w:r w:rsidRPr="00DF6447">
        <w:t xml:space="preserve"> lze s</w:t>
      </w:r>
      <w:r>
        <w:t xml:space="preserve">plnit všechny současně v rámci jedné referenční zakázky (významné služby), ale připouští se i splnění požadavků </w:t>
      </w:r>
      <w:r w:rsidRPr="00DF6447">
        <w:t xml:space="preserve">dle písm. </w:t>
      </w:r>
      <w:r w:rsidR="00DF6447" w:rsidRPr="00DF6447">
        <w:t>a) a</w:t>
      </w:r>
      <w:r w:rsidRPr="00DF6447">
        <w:t xml:space="preserve"> b</w:t>
      </w:r>
      <w:r w:rsidR="00DF6447" w:rsidRPr="00DF6447">
        <w:t xml:space="preserve">) </w:t>
      </w:r>
      <w:r w:rsidRPr="00DF6447">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w:t>
      </w:r>
      <w:r>
        <w:t xml:space="preserve"> služeb).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662B36">
        <w:rPr>
          <w:b/>
        </w:rPr>
        <w:t xml:space="preserve">27 000 000,- </w:t>
      </w:r>
      <w:r w:rsidRPr="00392730">
        <w:rPr>
          <w:b/>
        </w:rPr>
        <w:t>Kč</w:t>
      </w:r>
      <w:r>
        <w:t xml:space="preserve"> bez DPH, přičemž alespoň jedna významná služba musí dosahovat ceny nejméně </w:t>
      </w:r>
      <w:r w:rsidR="00662B36">
        <w:rPr>
          <w:b/>
        </w:rPr>
        <w:t>13 000 000,-</w:t>
      </w:r>
      <w:r>
        <w:t xml:space="preserve"> </w:t>
      </w:r>
      <w:r w:rsidRPr="00392730">
        <w:rPr>
          <w:b/>
        </w:rPr>
        <w:t>Kč</w:t>
      </w:r>
      <w:r>
        <w:t xml:space="preserve"> bez DPH. </w:t>
      </w:r>
    </w:p>
    <w:p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w:t>
      </w:r>
      <w:r>
        <w:lastRenderedPageBreak/>
        <w:t>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lastRenderedPageBreak/>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B56595" w:rsidRDefault="009E1AEE" w:rsidP="0077382B">
      <w:pPr>
        <w:pStyle w:val="Odstavec1-1a"/>
        <w:numPr>
          <w:ilvl w:val="0"/>
          <w:numId w:val="16"/>
        </w:numPr>
        <w:rPr>
          <w:b/>
        </w:rPr>
      </w:pPr>
      <w:r w:rsidRPr="00B56595">
        <w:rPr>
          <w:b/>
        </w:rPr>
        <w:t xml:space="preserve">vedoucí týmu </w:t>
      </w:r>
    </w:p>
    <w:p w:rsidR="009E3C1B" w:rsidRPr="00B56595" w:rsidRDefault="009E1AEE" w:rsidP="009E1AEE">
      <w:pPr>
        <w:pStyle w:val="Odrka1-2-"/>
      </w:pPr>
      <w:r w:rsidRPr="00B56595">
        <w:t xml:space="preserve">vysokoškolské vzdělání; </w:t>
      </w:r>
    </w:p>
    <w:p w:rsidR="009E1AEE" w:rsidRPr="00B56595" w:rsidRDefault="009E1AEE" w:rsidP="009E1AEE">
      <w:pPr>
        <w:pStyle w:val="Odrka1-2-"/>
      </w:pPr>
      <w:r w:rsidRPr="00B56595">
        <w:t>nejméně 5 let praxe v</w:t>
      </w:r>
      <w:r w:rsidR="00B56595" w:rsidRPr="00B56595">
        <w:t xml:space="preserve"> projektování obdobných zakázek</w:t>
      </w:r>
      <w:r w:rsidRPr="00B56595">
        <w:t xml:space="preserve">; </w:t>
      </w:r>
    </w:p>
    <w:p w:rsidR="009E1AEE" w:rsidRPr="00B56595" w:rsidRDefault="009E1AEE" w:rsidP="009E1AEE">
      <w:pPr>
        <w:pStyle w:val="Odrka1-2-"/>
      </w:pPr>
      <w:r w:rsidRPr="00B56595">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rsidR="009E1AEE" w:rsidRPr="00733F00" w:rsidRDefault="009E1AEE" w:rsidP="009E1AEE">
      <w:pPr>
        <w:pStyle w:val="Odrka1-2-"/>
      </w:pPr>
      <w:r w:rsidRPr="00B56595">
        <w:t xml:space="preserve">prokázat zkušenosti s plněním alespoň dvou zakázek na projektové práce </w:t>
      </w:r>
      <w:r w:rsidR="000E1758" w:rsidRPr="00B56595">
        <w:t xml:space="preserve">spočívající ve zpracování dokumentace </w:t>
      </w:r>
      <w:r w:rsidRPr="00B56595">
        <w:t xml:space="preserve">pro stavby železničních drah ve stupni DSP nebo DSP+PDPS nebo DUSP </w:t>
      </w:r>
      <w:r w:rsidR="00103A92" w:rsidRPr="00B56595">
        <w:t xml:space="preserve">nebo DUSP+PDPS </w:t>
      </w:r>
      <w:r w:rsidRPr="00B56595">
        <w:t xml:space="preserve">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w:t>
      </w:r>
      <w:r w:rsidRPr="00733F00">
        <w:t>dozor) postačí, pokud je dokončeno plněn</w:t>
      </w:r>
      <w:r w:rsidR="00355D2A" w:rsidRPr="00733F00">
        <w:t>í v rozsahu referované činnosti;</w:t>
      </w:r>
      <w:r w:rsidRPr="00733F00">
        <w:t xml:space="preserve">  </w:t>
      </w:r>
    </w:p>
    <w:p w:rsidR="009E1AEE" w:rsidRPr="00733F00" w:rsidRDefault="009E1AEE" w:rsidP="0077382B">
      <w:pPr>
        <w:pStyle w:val="Odstavec1-1a"/>
        <w:numPr>
          <w:ilvl w:val="0"/>
          <w:numId w:val="16"/>
        </w:numPr>
        <w:rPr>
          <w:b/>
        </w:rPr>
      </w:pPr>
      <w:r w:rsidRPr="00733F00">
        <w:rPr>
          <w:b/>
        </w:rPr>
        <w:t>specialista na železniční svršek a spodek</w:t>
      </w:r>
    </w:p>
    <w:p w:rsidR="00355D2A" w:rsidRPr="00733F00" w:rsidRDefault="009E1AEE" w:rsidP="00355D2A">
      <w:pPr>
        <w:pStyle w:val="Odrka1-2-"/>
      </w:pPr>
      <w:r w:rsidRPr="00733F00">
        <w:t xml:space="preserve">vysokoškolské vzdělání; </w:t>
      </w:r>
    </w:p>
    <w:p w:rsidR="00355D2A" w:rsidRPr="00733F00" w:rsidRDefault="009E1AEE" w:rsidP="00355D2A">
      <w:pPr>
        <w:pStyle w:val="Odrka1-2-"/>
      </w:pPr>
      <w:r w:rsidRPr="00733F00">
        <w:t xml:space="preserve">nejméně 5 let praxe ve svém oboru </w:t>
      </w:r>
      <w:r w:rsidR="000E1758" w:rsidRPr="00733F00">
        <w:t xml:space="preserve">(železniční svršek a spodek) </w:t>
      </w:r>
      <w:r w:rsidRPr="00733F00">
        <w:t xml:space="preserve">v projektování obdobných zakázek; </w:t>
      </w:r>
    </w:p>
    <w:p w:rsidR="009E1AEE" w:rsidRPr="00733F00" w:rsidRDefault="009E1AEE" w:rsidP="00355D2A">
      <w:pPr>
        <w:pStyle w:val="Odrka1-2-"/>
      </w:pPr>
      <w:r w:rsidRPr="00733F00">
        <w:t xml:space="preserve">autorizace v rozsahu dle § 5 odst. 3 písm. b) autorizačního zákona, tedy pro dopravní stavby; </w:t>
      </w:r>
    </w:p>
    <w:p w:rsidR="009E1AEE" w:rsidRPr="007763ED" w:rsidRDefault="009E1AEE" w:rsidP="0077382B">
      <w:pPr>
        <w:pStyle w:val="Odstavec1-1a"/>
        <w:numPr>
          <w:ilvl w:val="0"/>
          <w:numId w:val="16"/>
        </w:numPr>
        <w:rPr>
          <w:b/>
        </w:rPr>
      </w:pPr>
      <w:r w:rsidRPr="007763ED">
        <w:rPr>
          <w:b/>
        </w:rPr>
        <w:t>specialista na mostní a inženýrské konstrukce</w:t>
      </w:r>
    </w:p>
    <w:p w:rsidR="00355D2A" w:rsidRPr="007763ED" w:rsidRDefault="009E1AEE" w:rsidP="00355D2A">
      <w:pPr>
        <w:pStyle w:val="Odrka1-2-"/>
      </w:pPr>
      <w:r w:rsidRPr="007763ED">
        <w:t xml:space="preserve">vysokoškolské vzdělání; </w:t>
      </w:r>
    </w:p>
    <w:p w:rsidR="00355D2A" w:rsidRPr="007763ED" w:rsidRDefault="009E1AEE" w:rsidP="00355D2A">
      <w:pPr>
        <w:pStyle w:val="Odrka1-2-"/>
      </w:pPr>
      <w:r w:rsidRPr="007763ED">
        <w:t>nejméně 5 let praxe v projektování v oboru své specializace</w:t>
      </w:r>
      <w:r w:rsidR="000E1758" w:rsidRPr="007763ED">
        <w:t xml:space="preserve"> (mostní a inženýrské konstrukce)</w:t>
      </w:r>
      <w:r w:rsidRPr="007763ED">
        <w:t xml:space="preserve">; </w:t>
      </w:r>
    </w:p>
    <w:p w:rsidR="009E1AEE" w:rsidRPr="007763ED" w:rsidRDefault="009E1AEE" w:rsidP="00355D2A">
      <w:pPr>
        <w:pStyle w:val="Odrka1-2-"/>
      </w:pPr>
      <w:r w:rsidRPr="007763ED">
        <w:t xml:space="preserve">autorizace v rozsahu dle § 5 odst. 3 písm. d) autorizačního zákona, tedy v oboru mosty a inženýrské konstrukce; </w:t>
      </w:r>
    </w:p>
    <w:p w:rsidR="009E1AEE" w:rsidRPr="00815350" w:rsidRDefault="009E1AEE" w:rsidP="0077382B">
      <w:pPr>
        <w:pStyle w:val="Odstavec1-1a"/>
        <w:numPr>
          <w:ilvl w:val="0"/>
          <w:numId w:val="16"/>
        </w:numPr>
        <w:rPr>
          <w:b/>
        </w:rPr>
      </w:pPr>
      <w:r w:rsidRPr="00815350">
        <w:rPr>
          <w:b/>
        </w:rPr>
        <w:t>specialista na pozemní stavby</w:t>
      </w:r>
    </w:p>
    <w:p w:rsidR="00355D2A" w:rsidRPr="00815350" w:rsidRDefault="009E1AEE" w:rsidP="00355D2A">
      <w:pPr>
        <w:pStyle w:val="Odrka1-2-"/>
      </w:pPr>
      <w:r w:rsidRPr="00815350">
        <w:lastRenderedPageBreak/>
        <w:t xml:space="preserve">vysokoškolské vzdělání; </w:t>
      </w:r>
    </w:p>
    <w:p w:rsidR="00355D2A" w:rsidRPr="00815350" w:rsidRDefault="009E1AEE" w:rsidP="00355D2A">
      <w:pPr>
        <w:pStyle w:val="Odrka1-2-"/>
      </w:pPr>
      <w:r w:rsidRPr="00815350">
        <w:t>nejméně 5 let praxe v projektování v oboru své specializace</w:t>
      </w:r>
      <w:r w:rsidR="000E1758" w:rsidRPr="00815350">
        <w:t xml:space="preserve"> (pozemní stavby)</w:t>
      </w:r>
      <w:r w:rsidRPr="00815350">
        <w:t xml:space="preserve">; </w:t>
      </w:r>
    </w:p>
    <w:p w:rsidR="009E1AEE" w:rsidRPr="00815350" w:rsidRDefault="009E1AEE" w:rsidP="00355D2A">
      <w:pPr>
        <w:pStyle w:val="Odrka1-2-"/>
      </w:pPr>
      <w:r w:rsidRPr="00815350">
        <w:t>autorizace v rozsahu dle § 5 odst. 3 písm. a) autorizačního zákona, tedy v oboru pozemní stavby;</w:t>
      </w:r>
    </w:p>
    <w:p w:rsidR="009E1AEE" w:rsidRPr="00815350" w:rsidRDefault="009E1AEE" w:rsidP="0077382B">
      <w:pPr>
        <w:pStyle w:val="Odstavec1-1a"/>
        <w:numPr>
          <w:ilvl w:val="0"/>
          <w:numId w:val="16"/>
        </w:numPr>
        <w:rPr>
          <w:b/>
        </w:rPr>
      </w:pPr>
      <w:r w:rsidRPr="00815350">
        <w:rPr>
          <w:b/>
        </w:rPr>
        <w:t>specialista na zabezpečovací zařízení</w:t>
      </w:r>
    </w:p>
    <w:p w:rsidR="00355D2A" w:rsidRPr="00815350" w:rsidRDefault="009E1AEE" w:rsidP="00355D2A">
      <w:pPr>
        <w:pStyle w:val="Odrka1-2-"/>
      </w:pPr>
      <w:r w:rsidRPr="00815350">
        <w:t xml:space="preserve">vysokoškolské vzdělání; </w:t>
      </w:r>
    </w:p>
    <w:p w:rsidR="00355D2A" w:rsidRPr="00815350" w:rsidRDefault="009E1AEE" w:rsidP="00355D2A">
      <w:pPr>
        <w:pStyle w:val="Odrka1-2-"/>
      </w:pPr>
      <w:r w:rsidRPr="00815350">
        <w:t xml:space="preserve">nejméně 5 let praxe ve svém oboru </w:t>
      </w:r>
      <w:r w:rsidR="00503605" w:rsidRPr="00815350">
        <w:t xml:space="preserve">(zabezpečovací zařízení) </w:t>
      </w:r>
      <w:r w:rsidRPr="00815350">
        <w:t>v projektování obdobných zakázek;</w:t>
      </w:r>
    </w:p>
    <w:p w:rsidR="009E1AEE" w:rsidRPr="00815350" w:rsidRDefault="009E1AEE" w:rsidP="00355D2A">
      <w:pPr>
        <w:pStyle w:val="Odrka1-2-"/>
      </w:pPr>
      <w:r w:rsidRPr="00815350">
        <w:t xml:space="preserve">autorizace v rozsahu dle § 5 odst. 3 písm. e) autorizačního zákona, tedy v oboru technologická zařízení staveb; </w:t>
      </w:r>
    </w:p>
    <w:p w:rsidR="009E1AEE" w:rsidRPr="00815350" w:rsidRDefault="009E1AEE" w:rsidP="0077382B">
      <w:pPr>
        <w:pStyle w:val="Odstavec1-1a"/>
        <w:numPr>
          <w:ilvl w:val="0"/>
          <w:numId w:val="16"/>
        </w:numPr>
        <w:rPr>
          <w:b/>
        </w:rPr>
      </w:pPr>
      <w:r w:rsidRPr="00815350">
        <w:rPr>
          <w:b/>
        </w:rPr>
        <w:t>specialista na sdělovací zařízení</w:t>
      </w:r>
    </w:p>
    <w:p w:rsidR="00355D2A" w:rsidRPr="00815350" w:rsidRDefault="009E1AEE" w:rsidP="00355D2A">
      <w:pPr>
        <w:pStyle w:val="Odrka1-2-"/>
      </w:pPr>
      <w:r w:rsidRPr="00815350">
        <w:t xml:space="preserve">vysokoškolské vzdělání; </w:t>
      </w:r>
    </w:p>
    <w:p w:rsidR="00355D2A" w:rsidRPr="00815350" w:rsidRDefault="009E1AEE" w:rsidP="00355D2A">
      <w:pPr>
        <w:pStyle w:val="Odrka1-2-"/>
      </w:pPr>
      <w:r w:rsidRPr="00815350">
        <w:t xml:space="preserve">nejméně 5 let praxe ve svém oboru </w:t>
      </w:r>
      <w:r w:rsidR="00503605" w:rsidRPr="00815350">
        <w:t xml:space="preserve">(sdělovací zařízení) </w:t>
      </w:r>
      <w:r w:rsidRPr="00815350">
        <w:t xml:space="preserve">v projektování obdobných zakázek; </w:t>
      </w:r>
    </w:p>
    <w:p w:rsidR="009E1AEE" w:rsidRPr="00815350" w:rsidRDefault="009E1AEE" w:rsidP="00355D2A">
      <w:pPr>
        <w:pStyle w:val="Odrka1-2-"/>
      </w:pPr>
      <w:r w:rsidRPr="00815350">
        <w:t xml:space="preserve">autorizace v rozsahu dle § 5 odst. 3 písm. e) autorizačního zákona, tedy v oboru technologická zařízení staveb; </w:t>
      </w:r>
    </w:p>
    <w:p w:rsidR="009E1AEE" w:rsidRPr="00815350" w:rsidRDefault="009E1AEE" w:rsidP="0077382B">
      <w:pPr>
        <w:pStyle w:val="Odstavec1-1a"/>
        <w:numPr>
          <w:ilvl w:val="0"/>
          <w:numId w:val="16"/>
        </w:numPr>
        <w:rPr>
          <w:b/>
        </w:rPr>
      </w:pPr>
      <w:r w:rsidRPr="00815350">
        <w:rPr>
          <w:b/>
        </w:rPr>
        <w:t>specialista na trakční vedení</w:t>
      </w:r>
    </w:p>
    <w:p w:rsidR="00355D2A" w:rsidRPr="00815350" w:rsidRDefault="009E1AEE" w:rsidP="00355D2A">
      <w:pPr>
        <w:pStyle w:val="Odrka1-2-"/>
      </w:pPr>
      <w:r w:rsidRPr="00815350">
        <w:t xml:space="preserve">vysokoškolské vzdělání; </w:t>
      </w:r>
    </w:p>
    <w:p w:rsidR="00355D2A" w:rsidRPr="00815350" w:rsidRDefault="009E1AEE" w:rsidP="00355D2A">
      <w:pPr>
        <w:pStyle w:val="Odrka1-2-"/>
      </w:pPr>
      <w:r w:rsidRPr="00815350">
        <w:t xml:space="preserve">nejméně 5 let praxe ve svém oboru </w:t>
      </w:r>
      <w:r w:rsidR="00503605" w:rsidRPr="00815350">
        <w:t xml:space="preserve">(trakční vedení) </w:t>
      </w:r>
      <w:r w:rsidRPr="00815350">
        <w:t xml:space="preserve">v projektování obdobných zakázek; </w:t>
      </w:r>
    </w:p>
    <w:p w:rsidR="009E1AEE" w:rsidRPr="00815350" w:rsidRDefault="009E1AEE" w:rsidP="00355D2A">
      <w:pPr>
        <w:pStyle w:val="Odrka1-2-"/>
      </w:pPr>
      <w:r w:rsidRPr="00815350">
        <w:t xml:space="preserve">autorizace v rozsahu dle § 5 odst. 3 písm. e) autorizačního zákona, tedy v oboru technologická zařízení staveb; </w:t>
      </w:r>
    </w:p>
    <w:p w:rsidR="009E1AEE" w:rsidRPr="00815350" w:rsidRDefault="009E1AEE" w:rsidP="0077382B">
      <w:pPr>
        <w:pStyle w:val="Odstavec1-1a"/>
        <w:numPr>
          <w:ilvl w:val="0"/>
          <w:numId w:val="16"/>
        </w:numPr>
        <w:rPr>
          <w:b/>
        </w:rPr>
      </w:pPr>
      <w:r w:rsidRPr="00815350">
        <w:rPr>
          <w:b/>
        </w:rPr>
        <w:t>specialista na silnoproudou technologii</w:t>
      </w:r>
    </w:p>
    <w:p w:rsidR="00355D2A" w:rsidRPr="00815350" w:rsidRDefault="009E1AEE" w:rsidP="00355D2A">
      <w:pPr>
        <w:pStyle w:val="Odrka1-2-"/>
      </w:pPr>
      <w:r w:rsidRPr="00815350">
        <w:t xml:space="preserve">vysokoškolské vzdělání;  </w:t>
      </w:r>
    </w:p>
    <w:p w:rsidR="00355D2A" w:rsidRPr="00815350" w:rsidRDefault="009E1AEE" w:rsidP="00355D2A">
      <w:pPr>
        <w:pStyle w:val="Odrka1-2-"/>
      </w:pPr>
      <w:r w:rsidRPr="00815350">
        <w:t xml:space="preserve">nejméně 5 let praxe ve svém oboru </w:t>
      </w:r>
      <w:r w:rsidR="00503605" w:rsidRPr="00815350">
        <w:t xml:space="preserve">(silnoproudá technologie) </w:t>
      </w:r>
      <w:r w:rsidRPr="00815350">
        <w:t xml:space="preserve">v projektování obdobných zakázek; </w:t>
      </w:r>
    </w:p>
    <w:p w:rsidR="009E1AEE" w:rsidRDefault="009E1AEE" w:rsidP="00355D2A">
      <w:pPr>
        <w:pStyle w:val="Odrka1-2-"/>
      </w:pPr>
      <w:r w:rsidRPr="00815350">
        <w:t xml:space="preserve">autorizace v rozsahu dle § 5 odst. 3 písm. e) autorizačního zákona, tedy v oboru technologická zařízení staveb; </w:t>
      </w:r>
    </w:p>
    <w:p w:rsidR="009E1AEE" w:rsidRPr="00815350" w:rsidRDefault="009E1AEE" w:rsidP="0077382B">
      <w:pPr>
        <w:pStyle w:val="Odstavec1-1a"/>
        <w:numPr>
          <w:ilvl w:val="0"/>
          <w:numId w:val="16"/>
        </w:numPr>
        <w:rPr>
          <w:b/>
        </w:rPr>
      </w:pPr>
      <w:r w:rsidRPr="00815350">
        <w:rPr>
          <w:b/>
        </w:rPr>
        <w:t>specialista na elektrotechnická zařízení</w:t>
      </w:r>
    </w:p>
    <w:p w:rsidR="00355D2A" w:rsidRPr="00815350" w:rsidRDefault="009E1AEE" w:rsidP="00355D2A">
      <w:pPr>
        <w:pStyle w:val="Odrka1-2-"/>
      </w:pPr>
      <w:r w:rsidRPr="00815350">
        <w:t xml:space="preserve">vysokoškolské vzdělání; </w:t>
      </w:r>
    </w:p>
    <w:p w:rsidR="00355D2A" w:rsidRPr="00815350" w:rsidRDefault="009E1AEE" w:rsidP="00355D2A">
      <w:pPr>
        <w:pStyle w:val="Odrka1-2-"/>
      </w:pPr>
      <w:r w:rsidRPr="00815350">
        <w:t>nejméně 5 let praxe v projektování v oboru své specializace</w:t>
      </w:r>
      <w:r w:rsidR="00503605" w:rsidRPr="00815350">
        <w:t xml:space="preserve"> (elektrotechnická zařízení)</w:t>
      </w:r>
      <w:r w:rsidRPr="00815350">
        <w:t xml:space="preserve">; </w:t>
      </w:r>
    </w:p>
    <w:p w:rsidR="009E1AEE" w:rsidRPr="00815350" w:rsidRDefault="009E1AEE" w:rsidP="00355D2A">
      <w:pPr>
        <w:pStyle w:val="Odrka1-2-"/>
      </w:pPr>
      <w:r w:rsidRPr="00815350">
        <w:t xml:space="preserve">autorizace v rozsahu dle § 5 odst. 3 písm. f) specializace </w:t>
      </w:r>
      <w:r w:rsidR="00815350" w:rsidRPr="00815350">
        <w:t xml:space="preserve">elektrotechnická zařízení </w:t>
      </w:r>
      <w:r w:rsidRPr="00815350">
        <w:t>autorizačního zákona, tedy v oboru technika prostředí staveb</w:t>
      </w:r>
      <w:r w:rsidR="004142DA" w:rsidRPr="00815350">
        <w:t>, specializace</w:t>
      </w:r>
      <w:r w:rsidR="00815350" w:rsidRPr="00815350">
        <w:t xml:space="preserve"> elektrotechnická zařízení</w:t>
      </w:r>
      <w:r w:rsidRPr="00815350">
        <w:t>;</w:t>
      </w:r>
    </w:p>
    <w:p w:rsidR="009E1AEE" w:rsidRPr="00387E64" w:rsidRDefault="009E1AEE" w:rsidP="0077382B">
      <w:pPr>
        <w:pStyle w:val="Odstavec1-1a"/>
        <w:numPr>
          <w:ilvl w:val="0"/>
          <w:numId w:val="16"/>
        </w:numPr>
        <w:rPr>
          <w:b/>
        </w:rPr>
      </w:pPr>
      <w:r w:rsidRPr="00387E64">
        <w:rPr>
          <w:b/>
        </w:rPr>
        <w:t>specialista na životní prostředí</w:t>
      </w:r>
    </w:p>
    <w:p w:rsidR="00355D2A" w:rsidRPr="00387E64" w:rsidRDefault="009E1AEE" w:rsidP="00355D2A">
      <w:pPr>
        <w:pStyle w:val="Odrka1-2-"/>
      </w:pPr>
      <w:r w:rsidRPr="00387E64">
        <w:t xml:space="preserve">vysokoškolské vzdělání; </w:t>
      </w:r>
    </w:p>
    <w:p w:rsidR="00355D2A" w:rsidRPr="00387E64" w:rsidRDefault="009E1AEE" w:rsidP="00355D2A">
      <w:pPr>
        <w:pStyle w:val="Odrka1-2-"/>
      </w:pPr>
      <w:r w:rsidRPr="00387E64">
        <w:t xml:space="preserve">nejméně 5 let praxe v projektování v oboru své specializace </w:t>
      </w:r>
      <w:r w:rsidR="00503605" w:rsidRPr="00387E64">
        <w:t xml:space="preserve">(životní prostředí) </w:t>
      </w:r>
      <w:r w:rsidRPr="00387E64">
        <w:t xml:space="preserve">nebo v posuzování vlivů na životní prostředí; </w:t>
      </w:r>
    </w:p>
    <w:p w:rsidR="009E1AEE" w:rsidRPr="00387E64" w:rsidRDefault="009E1AEE" w:rsidP="00355D2A">
      <w:pPr>
        <w:pStyle w:val="Odrka1-2-"/>
      </w:pPr>
      <w:r w:rsidRPr="00387E64">
        <w:t>autorizace ke zpracování dokumentace a posudku dle § 19 zák. č. 100/2001 Sb., o posuzování vlivů na životní prostředí, ve znění pozdějších předpisů;</w:t>
      </w:r>
    </w:p>
    <w:p w:rsidR="009E1AEE" w:rsidRPr="00387E64" w:rsidRDefault="009E1AEE" w:rsidP="0077382B">
      <w:pPr>
        <w:pStyle w:val="Odstavec1-1a"/>
        <w:numPr>
          <w:ilvl w:val="0"/>
          <w:numId w:val="16"/>
        </w:numPr>
        <w:rPr>
          <w:b/>
        </w:rPr>
      </w:pPr>
      <w:r w:rsidRPr="00387E64">
        <w:rPr>
          <w:b/>
        </w:rPr>
        <w:t>úředně oprávněný zeměměřický inženýr</w:t>
      </w:r>
    </w:p>
    <w:p w:rsidR="00355D2A" w:rsidRPr="00387E64" w:rsidRDefault="009E1AEE" w:rsidP="00355D2A">
      <w:pPr>
        <w:pStyle w:val="Odrka1-2-"/>
      </w:pPr>
      <w:r w:rsidRPr="00387E64">
        <w:t xml:space="preserve">vysokoškolské vzdělání; </w:t>
      </w:r>
    </w:p>
    <w:p w:rsidR="00355D2A" w:rsidRPr="00387E64" w:rsidRDefault="009E1AEE" w:rsidP="00355D2A">
      <w:pPr>
        <w:pStyle w:val="Odrka1-2-"/>
      </w:pPr>
      <w:r w:rsidRPr="00387E64">
        <w:t xml:space="preserve">nejméně 5 let praxe ve svém oboru; </w:t>
      </w:r>
    </w:p>
    <w:p w:rsidR="009E1AEE" w:rsidRPr="00387E64" w:rsidRDefault="009E1AEE" w:rsidP="00355D2A">
      <w:pPr>
        <w:pStyle w:val="Odrka1-2-"/>
      </w:pPr>
      <w:r w:rsidRPr="00387E64">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387E64" w:rsidRDefault="009E1AEE" w:rsidP="0077382B">
      <w:pPr>
        <w:pStyle w:val="Odstavec1-1a"/>
        <w:numPr>
          <w:ilvl w:val="0"/>
          <w:numId w:val="16"/>
        </w:numPr>
        <w:rPr>
          <w:b/>
        </w:rPr>
      </w:pPr>
      <w:r w:rsidRPr="00387E64">
        <w:rPr>
          <w:b/>
        </w:rPr>
        <w:t xml:space="preserve">specialista na geotechniku </w:t>
      </w:r>
    </w:p>
    <w:p w:rsidR="00355D2A" w:rsidRPr="00387E64" w:rsidRDefault="009E1AEE" w:rsidP="00355D2A">
      <w:pPr>
        <w:pStyle w:val="Odrka1-2-"/>
      </w:pPr>
      <w:r w:rsidRPr="00387E64">
        <w:lastRenderedPageBreak/>
        <w:t xml:space="preserve">vysokoškolské vzdělání; </w:t>
      </w:r>
    </w:p>
    <w:p w:rsidR="00355D2A" w:rsidRPr="00387E64" w:rsidRDefault="009E1AEE" w:rsidP="00355D2A">
      <w:pPr>
        <w:pStyle w:val="Odrka1-2-"/>
      </w:pPr>
      <w:r w:rsidRPr="00387E64">
        <w:t>nejméně 5 let praxe v projektování v oboru své specializace</w:t>
      </w:r>
      <w:r w:rsidR="00503605" w:rsidRPr="00387E64">
        <w:t xml:space="preserve"> (geotechnika)</w:t>
      </w:r>
      <w:r w:rsidRPr="00387E64">
        <w:t xml:space="preserve">; </w:t>
      </w:r>
    </w:p>
    <w:p w:rsidR="009E1AEE" w:rsidRPr="00387E64" w:rsidRDefault="009E1AEE" w:rsidP="00355D2A">
      <w:pPr>
        <w:pStyle w:val="Odrka1-2-"/>
      </w:pPr>
      <w:r w:rsidRPr="00387E64">
        <w:t>autorizace v rozsahu dle § 5 odst. 3 písm. i) autorizačního zákona, tedy v oboru geotechnika;</w:t>
      </w:r>
    </w:p>
    <w:p w:rsidR="009E1AEE" w:rsidRPr="00387E64" w:rsidRDefault="009E1AEE" w:rsidP="0077382B">
      <w:pPr>
        <w:pStyle w:val="Odstavec1-1a"/>
        <w:numPr>
          <w:ilvl w:val="0"/>
          <w:numId w:val="16"/>
        </w:numPr>
        <w:rPr>
          <w:b/>
        </w:rPr>
      </w:pPr>
      <w:r w:rsidRPr="00387E64">
        <w:rPr>
          <w:b/>
        </w:rPr>
        <w:t xml:space="preserve">specialista na požární bezpečnost </w:t>
      </w:r>
    </w:p>
    <w:p w:rsidR="00355D2A" w:rsidRPr="00387E64" w:rsidRDefault="009E1AEE" w:rsidP="00355D2A">
      <w:pPr>
        <w:pStyle w:val="Odrka1-2-"/>
      </w:pPr>
      <w:r w:rsidRPr="00387E64">
        <w:t xml:space="preserve">minimálně středoškolské vzdělání; </w:t>
      </w:r>
    </w:p>
    <w:p w:rsidR="00355D2A" w:rsidRPr="00387E64" w:rsidRDefault="009E1AEE" w:rsidP="00355D2A">
      <w:pPr>
        <w:pStyle w:val="Odrka1-2-"/>
      </w:pPr>
      <w:r w:rsidRPr="00387E64">
        <w:t>nejméně 3 roky praxe v projektování v oboru své specializace</w:t>
      </w:r>
      <w:r w:rsidR="00503605" w:rsidRPr="00387E64">
        <w:t xml:space="preserve"> (požární bezpečnost)</w:t>
      </w:r>
      <w:r w:rsidRPr="00387E64">
        <w:t xml:space="preserve">; </w:t>
      </w:r>
    </w:p>
    <w:p w:rsidR="009E1AEE" w:rsidRPr="00387E64" w:rsidRDefault="009E1AEE" w:rsidP="00355D2A">
      <w:pPr>
        <w:pStyle w:val="Odrka1-2-"/>
      </w:pPr>
      <w:r w:rsidRPr="00387E64">
        <w:t>autorizace v rozsahu dle § 5 odst. 3 písm. j) autorizačního zákona, tedy v oboru požární bezpečnost staveb;</w:t>
      </w:r>
    </w:p>
    <w:p w:rsidR="009E1AEE" w:rsidRPr="00387E64" w:rsidRDefault="009E1AEE" w:rsidP="0077382B">
      <w:pPr>
        <w:pStyle w:val="Odstavec1-1a"/>
        <w:numPr>
          <w:ilvl w:val="0"/>
          <w:numId w:val="16"/>
        </w:numPr>
        <w:rPr>
          <w:b/>
        </w:rPr>
      </w:pPr>
      <w:r w:rsidRPr="00387E64">
        <w:rPr>
          <w:b/>
        </w:rPr>
        <w:t xml:space="preserve">koordinátor BOZP </w:t>
      </w:r>
    </w:p>
    <w:p w:rsidR="00355D2A" w:rsidRPr="00387E64" w:rsidRDefault="009E1AEE" w:rsidP="00355D2A">
      <w:pPr>
        <w:pStyle w:val="Odrka1-2-"/>
      </w:pPr>
      <w:r w:rsidRPr="00387E64">
        <w:t xml:space="preserve">minimálně středoškolské vzdělání; </w:t>
      </w:r>
    </w:p>
    <w:p w:rsidR="00355D2A" w:rsidRPr="00387E64" w:rsidRDefault="009E1AEE" w:rsidP="00355D2A">
      <w:pPr>
        <w:pStyle w:val="Odrka1-2-"/>
      </w:pPr>
      <w:r w:rsidRPr="00387E64">
        <w:t xml:space="preserve">nejméně 3 roky praxe ve svém oboru; </w:t>
      </w:r>
    </w:p>
    <w:p w:rsidR="009E1AEE" w:rsidRPr="00387E64" w:rsidRDefault="009E1AEE" w:rsidP="00355D2A">
      <w:pPr>
        <w:pStyle w:val="Odrka1-2-"/>
      </w:pPr>
      <w:r w:rsidRPr="00387E64">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387E64" w:rsidRDefault="009E1AEE" w:rsidP="0077382B">
      <w:pPr>
        <w:pStyle w:val="Odstavec1-1a"/>
        <w:numPr>
          <w:ilvl w:val="0"/>
          <w:numId w:val="16"/>
        </w:numPr>
        <w:rPr>
          <w:b/>
        </w:rPr>
      </w:pPr>
      <w:r w:rsidRPr="00387E64">
        <w:rPr>
          <w:b/>
        </w:rPr>
        <w:t>specialista na inženýrskou činnost</w:t>
      </w:r>
    </w:p>
    <w:p w:rsidR="00355D2A" w:rsidRPr="00387E64" w:rsidRDefault="009E1AEE" w:rsidP="00355D2A">
      <w:pPr>
        <w:pStyle w:val="Odrka1-2-"/>
      </w:pPr>
      <w:r w:rsidRPr="00387E64">
        <w:t xml:space="preserve">minimálně středoškolské vzdělání; </w:t>
      </w:r>
    </w:p>
    <w:p w:rsidR="009E1AEE" w:rsidRPr="00387E64" w:rsidRDefault="009E1AEE" w:rsidP="00355D2A">
      <w:pPr>
        <w:pStyle w:val="Odrka1-2-"/>
      </w:pPr>
      <w:r w:rsidRPr="00387E64">
        <w:t>nejméně 5 let praxe při provádění služeb spočívajících mimo jiné ve výkonu inženýrské činnosti pro vydání stavebního povolení nebo společného povolení</w:t>
      </w:r>
      <w:r w:rsidR="0079069D" w:rsidRPr="00387E64">
        <w:t>,</w:t>
      </w:r>
      <w:r w:rsidRPr="00387E64">
        <w:t xml:space="preserve"> včetně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w:t>
      </w:r>
      <w:r>
        <w:lastRenderedPageBreak/>
        <w:t>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w:t>
      </w:r>
      <w:r w:rsidR="00A60905">
        <w:t>ů o zkušenostech vedoucího týmu,</w:t>
      </w:r>
      <w:r w:rsidR="007254AB">
        <w:rPr>
          <w:color w:val="FF0000"/>
        </w:rPr>
        <w:t xml:space="preserve"> </w:t>
      </w:r>
      <w:r>
        <w:t>zejména, zda se na plnění konkrétních zakázek skutečně podílel</w:t>
      </w:r>
      <w:r w:rsidR="007254AB">
        <w:rPr>
          <w:color w:val="FF0000"/>
        </w:rPr>
        <w:t>i</w:t>
      </w:r>
      <w:r>
        <w:t>.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w:t>
      </w:r>
      <w:r>
        <w:lastRenderedPageBreak/>
        <w:t xml:space="preserve">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lastRenderedPageBreak/>
        <w:t>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w:t>
      </w:r>
      <w:r w:rsidRPr="00B2309B">
        <w:lastRenderedPageBreak/>
        <w:t>životního prostředí. Doklady o splnění výše uvedených povinností dokládá vybraný dodavatel jako podmínku pro uzavření smlouvy.</w:t>
      </w:r>
    </w:p>
    <w:p w:rsidR="006C21E8" w:rsidRPr="0032633D" w:rsidRDefault="006C21E8" w:rsidP="006C21E8">
      <w:pPr>
        <w:pStyle w:val="Odrka1-1"/>
      </w:pPr>
      <w:r w:rsidRPr="0032633D">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6C21E8" w:rsidRPr="00B2309B" w:rsidRDefault="006C21E8" w:rsidP="00E7608D">
      <w:pPr>
        <w:pStyle w:val="Odrka1-1"/>
      </w:pPr>
      <w:r w:rsidRPr="00B2309B">
        <w:t xml:space="preserve">Informace k doložení pověření k hodnocení nebezpečných vlastností odpadů dle § </w:t>
      </w:r>
      <w:r w:rsidR="00E7608D" w:rsidRPr="00E7608D">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71273674"/>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lastRenderedPageBreak/>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7763ED" w:rsidRDefault="0035531B" w:rsidP="0035531B">
      <w:pPr>
        <w:pStyle w:val="Text1-1"/>
        <w:rPr>
          <w:rStyle w:val="Tun9b"/>
          <w:b w:val="0"/>
        </w:rPr>
      </w:pPr>
      <w:r w:rsidRPr="007763ED">
        <w:rPr>
          <w:rStyle w:val="Tun9b"/>
          <w:b w:val="0"/>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w:t>
      </w:r>
      <w:r>
        <w:lastRenderedPageBreak/>
        <w:t>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71273675"/>
      <w:r>
        <w:t>JAZYK NABÍDEK</w:t>
      </w:r>
      <w:r w:rsidR="008F0019" w:rsidRPr="008F0019">
        <w:t xml:space="preserve"> </w:t>
      </w:r>
      <w:r w:rsidR="008F0019">
        <w:t>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71273676"/>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w:t>
      </w:r>
      <w:r w:rsidRPr="00F348C0">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lastRenderedPageBreak/>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71273677"/>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71273678"/>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71273679"/>
      <w:r>
        <w:lastRenderedPageBreak/>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71273680"/>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71273681"/>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lastRenderedPageBreak/>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AE35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AE356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rsidR="003A2C23" w:rsidRPr="00AE3562" w:rsidRDefault="00AE3562" w:rsidP="00631EAA">
            <w:pPr>
              <w:rPr>
                <w:sz w:val="16"/>
                <w:szCs w:val="16"/>
              </w:rPr>
            </w:pPr>
            <w:r w:rsidRPr="00AE3562">
              <w:rPr>
                <w:sz w:val="16"/>
                <w:szCs w:val="16"/>
              </w:rPr>
              <w:t>Nestanovuje se</w:t>
            </w:r>
          </w:p>
        </w:tc>
        <w:tc>
          <w:tcPr>
            <w:tcW w:w="4111" w:type="dxa"/>
            <w:tcBorders>
              <w:bottom w:val="single" w:sz="2" w:space="0" w:color="auto"/>
            </w:tcBorders>
          </w:tcPr>
          <w:p w:rsidR="003A2C23" w:rsidRPr="00AE3562" w:rsidRDefault="00AE3562"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AE3562">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313AAE">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w:t>
            </w:r>
            <w:r w:rsidRPr="00B77110">
              <w:rPr>
                <w:rFonts w:cs="Arial"/>
                <w:bCs/>
              </w:rPr>
              <w:lastRenderedPageBreak/>
              <w:t xml:space="preserve">železničních drah ve stupni DSP nebo DSP+PDPS nebo </w:t>
            </w:r>
            <w:r w:rsidRPr="00B77110">
              <w:rPr>
                <w:rFonts w:cs="Calibri"/>
              </w:rPr>
              <w:t>DUSP</w:t>
            </w:r>
            <w:r w:rsidR="00F67ED4">
              <w:t xml:space="preserve"> nebo DUSP+PDPS</w:t>
            </w:r>
            <w:r w:rsidRPr="00B77110">
              <w:rPr>
                <w:rFonts w:cs="Arial"/>
                <w:bCs/>
              </w:rPr>
              <w:t>,</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 xml:space="preserve">2 body za každý 1 rok </w:t>
            </w:r>
            <w:r w:rsidRPr="00B77110">
              <w:rPr>
                <w:rFonts w:cs="Arial"/>
                <w:bCs/>
              </w:rPr>
              <w:lastRenderedPageBreak/>
              <w:t>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313AAE">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313AAE">
              <w:rPr>
                <w:rFonts w:cs="Arial"/>
                <w:b/>
                <w:bCs/>
              </w:rPr>
              <w:t xml:space="preserve">13 000 000,-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5E47D4">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8024CD">
            <w:pPr>
              <w:jc w:val="both"/>
              <w:rPr>
                <w:rFonts w:cs="Arial"/>
                <w:bCs/>
              </w:rPr>
            </w:pPr>
            <w:r w:rsidRPr="00B77110">
              <w:rPr>
                <w:rFonts w:cs="Arial"/>
                <w:bCs/>
              </w:rPr>
              <w:t xml:space="preserve">délka praxe ve </w:t>
            </w:r>
            <w:r w:rsidRPr="008024CD">
              <w:rPr>
                <w:rFonts w:cs="Arial"/>
                <w:bCs/>
              </w:rPr>
              <w:t>svém oboru</w:t>
            </w:r>
            <w:r w:rsidR="00673F7D" w:rsidRPr="008024CD">
              <w:rPr>
                <w:rFonts w:cs="Arial"/>
                <w:bCs/>
              </w:rPr>
              <w:t xml:space="preserve"> </w:t>
            </w:r>
            <w:r w:rsidR="008024CD">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5E47D4">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7D4" w:rsidRPr="00B77110" w:rsidRDefault="00B77110" w:rsidP="005E47D4">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5E47D4">
              <w:rPr>
                <w:rFonts w:cs="Arial"/>
                <w:b/>
                <w:bCs/>
              </w:rPr>
              <w:t>13 000 000,-</w:t>
            </w:r>
            <w:r w:rsidRPr="00B77110">
              <w:rPr>
                <w:rFonts w:cs="Arial"/>
                <w:bCs/>
              </w:rPr>
              <w:t xml:space="preserve">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5E47D4">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7D4" w:rsidRPr="00B77110" w:rsidRDefault="00B77110" w:rsidP="005E47D4">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FD1F8B" w:rsidRDefault="00B77110" w:rsidP="005E47D4">
            <w:pPr>
              <w:rPr>
                <w:rFonts w:cs="Arial"/>
                <w:bCs/>
              </w:rPr>
            </w:pPr>
            <w:r w:rsidRPr="00FD1F8B">
              <w:rPr>
                <w:rFonts w:cs="Arial"/>
                <w:bCs/>
              </w:rPr>
              <w:t xml:space="preserve">specialista na </w:t>
            </w:r>
            <w:r w:rsidR="005E47D4" w:rsidRPr="00FD1F8B">
              <w:rPr>
                <w:rFonts w:cs="Arial"/>
                <w:bCs/>
              </w:rPr>
              <w:t>pozemní stavby</w:t>
            </w:r>
          </w:p>
        </w:tc>
        <w:tc>
          <w:tcPr>
            <w:tcW w:w="3969" w:type="dxa"/>
            <w:tcBorders>
              <w:top w:val="single" w:sz="4" w:space="0" w:color="auto"/>
              <w:left w:val="nil"/>
              <w:right w:val="single" w:sz="4" w:space="0" w:color="auto"/>
            </w:tcBorders>
            <w:shd w:val="clear" w:color="auto" w:fill="auto"/>
            <w:hideMark/>
          </w:tcPr>
          <w:p w:rsidR="00B77110" w:rsidRPr="00B77110" w:rsidRDefault="00B77110" w:rsidP="00776BA9">
            <w:pPr>
              <w:jc w:val="both"/>
              <w:rPr>
                <w:rFonts w:cs="Arial"/>
                <w:bCs/>
              </w:rPr>
            </w:pPr>
            <w:r w:rsidRPr="00B77110">
              <w:rPr>
                <w:rFonts w:cs="Arial"/>
                <w:bCs/>
              </w:rPr>
              <w:t xml:space="preserve">délka praxe ve svém oboru </w:t>
            </w:r>
            <w:r w:rsidR="00776BA9">
              <w:rPr>
                <w:rFonts w:cs="Arial"/>
                <w:bCs/>
              </w:rPr>
              <w:t>(pozemní stavby</w:t>
            </w:r>
            <w:r w:rsidR="008024CD">
              <w:rPr>
                <w:rFonts w:cs="Arial"/>
                <w:bCs/>
              </w:rPr>
              <w:t xml:space="preserv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right w:val="single" w:sz="4" w:space="0" w:color="auto"/>
            </w:tcBorders>
            <w:shd w:val="clear" w:color="auto" w:fill="auto"/>
            <w:vAlign w:val="center"/>
            <w:hideMark/>
          </w:tcPr>
          <w:p w:rsidR="00B77110" w:rsidRPr="00B77110" w:rsidRDefault="00B77110" w:rsidP="005E47D4">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B77110" w:rsidRDefault="00B77110" w:rsidP="005E47D4">
            <w:pPr>
              <w:rPr>
                <w:rFonts w:cs="Arial"/>
                <w:bCs/>
              </w:rPr>
            </w:pPr>
            <w:r w:rsidRPr="00B77110">
              <w:rPr>
                <w:rFonts w:cs="Arial"/>
                <w:bCs/>
              </w:rPr>
              <w:t xml:space="preserve">5 </w:t>
            </w: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FD1F8B"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F27C8A">
            <w:pPr>
              <w:jc w:val="both"/>
              <w:rPr>
                <w:rFonts w:cs="Arial"/>
                <w:bCs/>
              </w:rPr>
            </w:pPr>
            <w:r w:rsidRPr="00B77110">
              <w:rPr>
                <w:rFonts w:cs="Arial"/>
                <w:bCs/>
              </w:rPr>
              <w:t xml:space="preserve">zkušenost s výkonem funkce specialisty na </w:t>
            </w:r>
            <w:r w:rsidR="00F27C8A">
              <w:rPr>
                <w:rFonts w:cs="Arial"/>
                <w:bCs/>
              </w:rPr>
              <w:t>pozemní stavby</w:t>
            </w:r>
            <w:r w:rsidRPr="00B77110">
              <w:rPr>
                <w:rFonts w:cs="Arial"/>
                <w:bCs/>
              </w:rPr>
              <w:t xml:space="preserve">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5E47D4">
              <w:rPr>
                <w:rFonts w:cs="Arial"/>
                <w:b/>
                <w:bCs/>
              </w:rPr>
              <w:t xml:space="preserve">13 000 000,-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5E47D4">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5E47D4" w:rsidRPr="00B77110" w:rsidRDefault="00B77110" w:rsidP="005E47D4">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FD1F8B" w:rsidRDefault="00B77110" w:rsidP="00631EAA">
            <w:pPr>
              <w:rPr>
                <w:rFonts w:cs="Arial"/>
                <w:bCs/>
              </w:rPr>
            </w:pPr>
            <w:r w:rsidRPr="00FD1F8B">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9108FC">
              <w:rPr>
                <w:rFonts w:cs="Arial"/>
                <w:b/>
                <w:bCs/>
              </w:rPr>
              <w:t>13 000 000,-</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FD1F8B">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(sdělovací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22"/>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sdělovací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9108FC">
              <w:rPr>
                <w:rFonts w:cs="Arial"/>
                <w:b/>
                <w:bCs/>
              </w:rPr>
              <w:t>13 000 000,-</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9108FC">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B77110" w:rsidRDefault="00B77110" w:rsidP="00631EAA">
            <w:pPr>
              <w:rPr>
                <w:rFonts w:cs="Arial"/>
                <w:bCs/>
              </w:rPr>
            </w:pPr>
            <w:r w:rsidRPr="009108F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9108FC">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9108FC" w:rsidRPr="00B77110" w:rsidRDefault="00B77110" w:rsidP="009108FC">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9108FC">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9108FC">
              <w:rPr>
                <w:rFonts w:cs="Arial"/>
                <w:b/>
                <w:bCs/>
              </w:rPr>
              <w:t>13 000 000,-</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9108FC">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9108FC" w:rsidRPr="00B77110" w:rsidRDefault="00B77110" w:rsidP="009108FC">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w:t>
      </w:r>
      <w:r>
        <w:lastRenderedPageBreak/>
        <w:t>osob navržených na danou funkci v rámci hodnotícího kritéria dle čl. 16.3 těchto Pokynů hodnocena</w:t>
      </w:r>
      <w:r w:rsidR="005B3E86">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w:t>
      </w:r>
      <w:r>
        <w:lastRenderedPageBreak/>
        <w:t xml:space="preserve">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w:t>
      </w:r>
      <w:r>
        <w:lastRenderedPageBreak/>
        <w:t>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rsidR="0035531B" w:rsidRDefault="0035531B" w:rsidP="007038DC">
      <w:pPr>
        <w:pStyle w:val="Nadpis1-1"/>
      </w:pPr>
      <w:bookmarkStart w:id="21" w:name="_Toc71273682"/>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71273683"/>
      <w:r>
        <w:t>UZAVŘENÍ SMLOUVY</w:t>
      </w:r>
      <w:bookmarkEnd w:id="22"/>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w:t>
      </w:r>
      <w:r w:rsidRPr="00572F04">
        <w:rPr>
          <w:b/>
        </w:rPr>
        <w:lastRenderedPageBreak/>
        <w:t>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lastRenderedPageBreak/>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F75AF8" w:rsidRDefault="00F75AF8" w:rsidP="002E6291">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rsidR="00F75AF8" w:rsidRDefault="00F75AF8" w:rsidP="00F75AF8">
      <w:pPr>
        <w:pStyle w:val="Textbezslovn"/>
      </w:pPr>
      <w:r>
        <w:t xml:space="preserve">a) ke sdělení identifikačních údajů všech osob, které jsou jeho skutečným majitelem, a </w:t>
      </w:r>
    </w:p>
    <w:p w:rsidR="00F75AF8" w:rsidRDefault="00F75AF8" w:rsidP="00F75AF8">
      <w:pPr>
        <w:pStyle w:val="Textbezslovn"/>
      </w:pPr>
      <w:r>
        <w:t xml:space="preserve">b) k předložení dokladů, z nichž vyplývá vztah všech osob podle předchozího písmene a) k dodavateli; těmito doklady jsou zejména: </w:t>
      </w:r>
    </w:p>
    <w:p w:rsidR="00F75AF8" w:rsidRDefault="00F75AF8" w:rsidP="00F75AF8">
      <w:pPr>
        <w:pStyle w:val="Odrka1-2-"/>
      </w:pPr>
      <w:r>
        <w:t xml:space="preserve">výpis ze zahraniční evidence obdobné veřejnému rejstříku, </w:t>
      </w:r>
    </w:p>
    <w:p w:rsidR="00F75AF8" w:rsidRDefault="00F75AF8" w:rsidP="00F75AF8">
      <w:pPr>
        <w:pStyle w:val="Odrka1-2-"/>
      </w:pPr>
      <w:r>
        <w:t xml:space="preserve">seznam akcionářů, </w:t>
      </w:r>
    </w:p>
    <w:p w:rsidR="00F75AF8" w:rsidRDefault="00F75AF8" w:rsidP="00F75AF8">
      <w:pPr>
        <w:pStyle w:val="Odrka1-2-"/>
      </w:pPr>
      <w:r>
        <w:t xml:space="preserve">rozhodnutí statutárního orgánu o vyplacení podílu na zisku, </w:t>
      </w:r>
    </w:p>
    <w:p w:rsidR="00F75AF8" w:rsidRDefault="00F75AF8" w:rsidP="00F75AF8">
      <w:pPr>
        <w:pStyle w:val="Odrka1-2-"/>
      </w:pPr>
      <w:r>
        <w:t>společenská smlouva, zakladatelská listina nebo stanovy.</w:t>
      </w:r>
    </w:p>
    <w:p w:rsidR="00F75AF8" w:rsidRDefault="00F75AF8" w:rsidP="00F75A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71273684"/>
      <w:r>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w:t>
      </w:r>
      <w:r>
        <w:lastRenderedPageBreak/>
        <w:t>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71273685"/>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57013">
        <w:rPr>
          <w:b/>
        </w:rPr>
        <w:t>400 000,-</w:t>
      </w:r>
      <w:r>
        <w:t xml:space="preserve"> </w:t>
      </w:r>
      <w:r w:rsidRPr="00B035B6">
        <w:rPr>
          <w:b/>
        </w:rPr>
        <w:t xml:space="preserve">Kč </w:t>
      </w:r>
      <w:r>
        <w:t xml:space="preserve">(slovy: </w:t>
      </w:r>
      <w:r w:rsidR="00A57013">
        <w:t>čtyři sta tisíc</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A57013">
        <w:t>30007-22307011/0710, Česká národní banka se sídlem Na Příkopě 28, 115 03 Praha 1, variabilní symbol 5113520032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1861C6" w:rsidRDefault="001861C6" w:rsidP="00564DDD">
      <w:pPr>
        <w:pStyle w:val="Nadpis1-1"/>
      </w:pPr>
      <w:bookmarkStart w:id="25" w:name="_Toc59538672"/>
      <w:bookmarkStart w:id="26" w:name="_Toc61510465"/>
      <w:bookmarkStart w:id="27" w:name="_Toc71273686"/>
      <w:r>
        <w:t>SOCIÁLNĚ A ENVIROMENTÁLNĚ ODPOVĚDNÉ ZADÁVÁNÍ, INOVACE</w:t>
      </w:r>
      <w:bookmarkEnd w:id="25"/>
      <w:bookmarkEnd w:id="26"/>
      <w:bookmarkEnd w:id="27"/>
    </w:p>
    <w:p w:rsidR="001861C6" w:rsidRDefault="001861C6" w:rsidP="001861C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1861C6" w:rsidRDefault="001861C6" w:rsidP="001861C6">
      <w:pPr>
        <w:pStyle w:val="Text1-1"/>
      </w:pPr>
      <w:r>
        <w:t>Zadavatel aplikuje v zadávacím řízení níže uvedené prvky odpovědného zadávání:</w:t>
      </w:r>
    </w:p>
    <w:p w:rsidR="001861C6" w:rsidRDefault="001861C6" w:rsidP="001861C6">
      <w:pPr>
        <w:pStyle w:val="Odrka1-1"/>
      </w:pPr>
      <w:r>
        <w:t>rovnocenné platební podmínky v rámci dodavatelského řetězce,</w:t>
      </w:r>
    </w:p>
    <w:p w:rsidR="001861C6" w:rsidRDefault="001861C6" w:rsidP="001861C6">
      <w:pPr>
        <w:pStyle w:val="Odrka1-1"/>
      </w:pPr>
      <w:r>
        <w:t xml:space="preserve">porady </w:t>
      </w:r>
      <w:r w:rsidR="00D51414">
        <w:t xml:space="preserve">a jednání </w:t>
      </w:r>
      <w:r>
        <w:t>veden</w:t>
      </w:r>
      <w:r w:rsidR="00D51414">
        <w:t>á</w:t>
      </w:r>
      <w:r>
        <w:t xml:space="preserve"> </w:t>
      </w:r>
      <w:r w:rsidRPr="000C3276">
        <w:t>primárně distančním způsobem</w:t>
      </w:r>
      <w:r>
        <w:t>,</w:t>
      </w:r>
    </w:p>
    <w:p w:rsidR="001861C6" w:rsidRDefault="001861C6" w:rsidP="001861C6">
      <w:pPr>
        <w:pStyle w:val="Odrka1-1"/>
      </w:pPr>
      <w:r>
        <w:t>studentské exkurze,</w:t>
      </w:r>
    </w:p>
    <w:p w:rsidR="00117E87" w:rsidRDefault="001861C6" w:rsidP="00A46E15">
      <w:pPr>
        <w:pStyle w:val="Odrka1-1"/>
      </w:pPr>
      <w:r w:rsidRPr="00A46E15">
        <w:t>recyklaci kameniva vyzískávaného z kolejového lože</w:t>
      </w:r>
      <w:r w:rsidR="00117E87">
        <w:t>.</w:t>
      </w:r>
    </w:p>
    <w:p w:rsidR="001861C6" w:rsidRPr="001861C6" w:rsidRDefault="001861C6" w:rsidP="001861C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B41A77">
        <w:t>4.7 závazného</w:t>
      </w:r>
      <w:r>
        <w:t xml:space="preserve"> vzoru smlouvy, který je dílem 2 zadávací dokumentace.</w:t>
      </w:r>
    </w:p>
    <w:p w:rsidR="0035531B" w:rsidRDefault="0035531B" w:rsidP="00564DDD">
      <w:pPr>
        <w:pStyle w:val="Nadpis1-1"/>
      </w:pPr>
      <w:bookmarkStart w:id="28" w:name="_Toc71273687"/>
      <w:r>
        <w:t>PŘÍLOHY TĚCHTO POKYNŮ</w:t>
      </w:r>
      <w:bookmarkEnd w:id="28"/>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090827" w:rsidRDefault="00090827" w:rsidP="00090827">
      <w:pPr>
        <w:pStyle w:val="Textbezslovn"/>
        <w:spacing w:after="0"/>
      </w:pPr>
      <w:r>
        <w:t>Ing. Petr Hofhanzl</w:t>
      </w:r>
    </w:p>
    <w:p w:rsidR="00090827" w:rsidRDefault="00090827" w:rsidP="00090827">
      <w:pPr>
        <w:pStyle w:val="Textbezslovn"/>
        <w:spacing w:after="0"/>
      </w:pPr>
      <w:r>
        <w:t>ředitel Stavební správy západ</w:t>
      </w:r>
    </w:p>
    <w:p w:rsidR="0035531B" w:rsidRDefault="00090827" w:rsidP="00090827">
      <w:pPr>
        <w:pStyle w:val="Textbezslovn"/>
        <w:spacing w:after="0"/>
      </w:pPr>
      <w:r>
        <w:t>Správa železnic, 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EB56C5" w:rsidRPr="00C26A9D">
        <w:t>„Rozšíření odstavných kapacit ŽUP – lokalita Malletova</w:t>
      </w:r>
      <w:r w:rsidR="00EB56C5">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79069D" w:rsidRDefault="0079069D" w:rsidP="006A540D">
      <w:pPr>
        <w:pStyle w:val="Textbezslovn"/>
        <w:ind w:left="0"/>
      </w:pPr>
    </w:p>
    <w:p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79069D" w:rsidRDefault="0079069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w:t>
      </w:r>
      <w:r w:rsidR="00A60905">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EB2FD4">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EB2F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EB2FD4" w:rsidRDefault="0079069D" w:rsidP="0079069D">
            <w:pPr>
              <w:rPr>
                <w:b w:val="0"/>
                <w:sz w:val="16"/>
                <w:szCs w:val="16"/>
              </w:rPr>
            </w:pPr>
            <w:r w:rsidRPr="00EB2FD4">
              <w:rPr>
                <w:b w:val="0"/>
                <w:sz w:val="16"/>
                <w:szCs w:val="16"/>
              </w:rPr>
              <w:t>Vykonávaná funkce/pozice a p</w:t>
            </w:r>
            <w:r w:rsidR="00543F07" w:rsidRPr="00EB2FD4">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52F69" w:rsidRPr="00EB2FD4"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EB2FD4">
              <w:rPr>
                <w:b w:val="0"/>
                <w:sz w:val="16"/>
                <w:szCs w:val="16"/>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2"/>
    <w:bookmarkEnd w:id="3"/>
    <w:bookmarkEnd w:id="4"/>
    <w:bookmarkEnd w:id="5"/>
    <w:p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148" w:rsidRDefault="00EE1148" w:rsidP="00962258">
      <w:pPr>
        <w:spacing w:after="0" w:line="240" w:lineRule="auto"/>
      </w:pPr>
      <w:r>
        <w:separator/>
      </w:r>
    </w:p>
  </w:endnote>
  <w:endnote w:type="continuationSeparator" w:id="0">
    <w:p w:rsidR="00EE1148" w:rsidRDefault="00EE11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666F" w:rsidRPr="00CA1CC3" w:rsidTr="00EB46E5">
      <w:tc>
        <w:tcPr>
          <w:tcW w:w="1361" w:type="dxa"/>
          <w:tcMar>
            <w:left w:w="0" w:type="dxa"/>
            <w:right w:w="0" w:type="dxa"/>
          </w:tcMar>
          <w:vAlign w:val="bottom"/>
        </w:tcPr>
        <w:p w:rsidR="0039666F" w:rsidRPr="00B8518B" w:rsidRDefault="0039666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B91">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0B91">
            <w:rPr>
              <w:rStyle w:val="slostrnky"/>
              <w:noProof/>
            </w:rPr>
            <w:t>43</w:t>
          </w:r>
          <w:r w:rsidRPr="00B8518B">
            <w:rPr>
              <w:rStyle w:val="slostrnky"/>
            </w:rPr>
            <w:fldChar w:fldCharType="end"/>
          </w:r>
        </w:p>
      </w:tc>
      <w:tc>
        <w:tcPr>
          <w:tcW w:w="284" w:type="dxa"/>
          <w:shd w:val="clear" w:color="auto" w:fill="auto"/>
          <w:tcMar>
            <w:left w:w="0" w:type="dxa"/>
            <w:right w:w="0" w:type="dxa"/>
          </w:tcMar>
        </w:tcPr>
        <w:p w:rsidR="0039666F" w:rsidRDefault="0039666F" w:rsidP="00B8518B">
          <w:pPr>
            <w:pStyle w:val="Zpat"/>
          </w:pPr>
        </w:p>
      </w:tc>
      <w:tc>
        <w:tcPr>
          <w:tcW w:w="425" w:type="dxa"/>
          <w:shd w:val="clear" w:color="auto" w:fill="auto"/>
          <w:tcMar>
            <w:left w:w="0" w:type="dxa"/>
            <w:right w:w="0" w:type="dxa"/>
          </w:tcMar>
        </w:tcPr>
        <w:p w:rsidR="0039666F" w:rsidRDefault="0039666F" w:rsidP="00B8518B">
          <w:pPr>
            <w:pStyle w:val="Zpat"/>
          </w:pPr>
        </w:p>
      </w:tc>
      <w:tc>
        <w:tcPr>
          <w:tcW w:w="8505" w:type="dxa"/>
        </w:tcPr>
        <w:p w:rsidR="0039666F" w:rsidRPr="00CA1CC3" w:rsidRDefault="0039666F" w:rsidP="00EB46E5">
          <w:pPr>
            <w:pStyle w:val="Zpat0"/>
          </w:pPr>
          <w:r w:rsidRPr="00CA1CC3">
            <w:t>„Rozšíření odstavných kapacit ŽUP – lokalita Melletova“</w:t>
          </w:r>
        </w:p>
        <w:p w:rsidR="0039666F" w:rsidRPr="00CA1CC3" w:rsidRDefault="0039666F" w:rsidP="00EB46E5">
          <w:pPr>
            <w:pStyle w:val="Zpat0"/>
          </w:pPr>
          <w:r w:rsidRPr="00CA1CC3">
            <w:t xml:space="preserve">Díl 1 – </w:t>
          </w:r>
          <w:r w:rsidRPr="00CA1CC3">
            <w:rPr>
              <w:caps/>
            </w:rPr>
            <w:t>Požadavky a podmínky pro zpracování nabídky</w:t>
          </w:r>
        </w:p>
        <w:p w:rsidR="0039666F" w:rsidRPr="00CA1CC3" w:rsidRDefault="0039666F" w:rsidP="00392730">
          <w:pPr>
            <w:pStyle w:val="Zpat0"/>
          </w:pPr>
          <w:r w:rsidRPr="00CA1CC3">
            <w:t xml:space="preserve">Část 2 – </w:t>
          </w:r>
          <w:r w:rsidRPr="00CA1CC3">
            <w:rPr>
              <w:caps/>
            </w:rPr>
            <w:t>Pokyny pro dodavatele</w:t>
          </w:r>
        </w:p>
        <w:p w:rsidR="0039666F" w:rsidRPr="00CA1CC3" w:rsidRDefault="0039666F" w:rsidP="00392730">
          <w:pPr>
            <w:pStyle w:val="Zpat0"/>
          </w:pPr>
        </w:p>
      </w:tc>
    </w:tr>
  </w:tbl>
  <w:p w:rsidR="0039666F" w:rsidRPr="00B8518B" w:rsidRDefault="003966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66F" w:rsidRPr="00B8518B" w:rsidRDefault="0039666F" w:rsidP="00460660">
    <w:pPr>
      <w:pStyle w:val="Zpat"/>
      <w:rPr>
        <w:sz w:val="2"/>
        <w:szCs w:val="2"/>
      </w:rPr>
    </w:pPr>
  </w:p>
  <w:p w:rsidR="0039666F" w:rsidRPr="00460660" w:rsidRDefault="003966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148" w:rsidRDefault="00EE1148" w:rsidP="00962258">
      <w:pPr>
        <w:spacing w:after="0" w:line="240" w:lineRule="auto"/>
      </w:pPr>
      <w:r>
        <w:separator/>
      </w:r>
    </w:p>
  </w:footnote>
  <w:footnote w:type="continuationSeparator" w:id="0">
    <w:p w:rsidR="00EE1148" w:rsidRDefault="00EE1148" w:rsidP="00962258">
      <w:pPr>
        <w:spacing w:after="0" w:line="240" w:lineRule="auto"/>
      </w:pPr>
      <w:r>
        <w:continuationSeparator/>
      </w:r>
    </w:p>
  </w:footnote>
  <w:footnote w:id="1">
    <w:p w:rsidR="0039666F" w:rsidRDefault="0039666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39666F" w:rsidRDefault="0039666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39666F" w:rsidRDefault="0039666F"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39666F" w:rsidRDefault="0039666F"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39666F" w:rsidRDefault="0039666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666F" w:rsidTr="00C02D0A">
      <w:trPr>
        <w:trHeight w:hRule="exact" w:val="454"/>
      </w:trPr>
      <w:tc>
        <w:tcPr>
          <w:tcW w:w="1361" w:type="dxa"/>
          <w:tcMar>
            <w:top w:w="57" w:type="dxa"/>
            <w:left w:w="0" w:type="dxa"/>
            <w:right w:w="0" w:type="dxa"/>
          </w:tcMar>
        </w:tcPr>
        <w:p w:rsidR="0039666F" w:rsidRPr="00B8518B" w:rsidRDefault="0039666F" w:rsidP="00523EA7">
          <w:pPr>
            <w:pStyle w:val="Zpat"/>
            <w:rPr>
              <w:rStyle w:val="slostrnky"/>
            </w:rPr>
          </w:pPr>
        </w:p>
      </w:tc>
      <w:tc>
        <w:tcPr>
          <w:tcW w:w="3458" w:type="dxa"/>
          <w:shd w:val="clear" w:color="auto" w:fill="auto"/>
          <w:tcMar>
            <w:top w:w="57" w:type="dxa"/>
            <w:left w:w="0" w:type="dxa"/>
            <w:right w:w="0" w:type="dxa"/>
          </w:tcMar>
        </w:tcPr>
        <w:p w:rsidR="0039666F" w:rsidRDefault="0039666F" w:rsidP="00523EA7">
          <w:pPr>
            <w:pStyle w:val="Zpat"/>
          </w:pPr>
        </w:p>
      </w:tc>
      <w:tc>
        <w:tcPr>
          <w:tcW w:w="5698" w:type="dxa"/>
          <w:shd w:val="clear" w:color="auto" w:fill="auto"/>
          <w:tcMar>
            <w:top w:w="57" w:type="dxa"/>
            <w:left w:w="0" w:type="dxa"/>
            <w:right w:w="0" w:type="dxa"/>
          </w:tcMar>
        </w:tcPr>
        <w:p w:rsidR="0039666F" w:rsidRPr="00D6163D" w:rsidRDefault="0039666F" w:rsidP="00D6163D">
          <w:pPr>
            <w:pStyle w:val="Druhdokumentu"/>
          </w:pPr>
        </w:p>
      </w:tc>
    </w:tr>
  </w:tbl>
  <w:p w:rsidR="0039666F" w:rsidRPr="00D6163D" w:rsidRDefault="003966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9666F" w:rsidTr="00B22106">
      <w:trPr>
        <w:trHeight w:hRule="exact" w:val="936"/>
      </w:trPr>
      <w:tc>
        <w:tcPr>
          <w:tcW w:w="1361" w:type="dxa"/>
          <w:tcMar>
            <w:left w:w="0" w:type="dxa"/>
            <w:right w:w="0" w:type="dxa"/>
          </w:tcMar>
        </w:tcPr>
        <w:p w:rsidR="0039666F" w:rsidRPr="00B8518B" w:rsidRDefault="0039666F" w:rsidP="00FC6389">
          <w:pPr>
            <w:pStyle w:val="Zpat"/>
            <w:rPr>
              <w:rStyle w:val="slostrnky"/>
            </w:rPr>
          </w:pPr>
        </w:p>
      </w:tc>
      <w:tc>
        <w:tcPr>
          <w:tcW w:w="3458" w:type="dxa"/>
          <w:shd w:val="clear" w:color="auto" w:fill="auto"/>
          <w:tcMar>
            <w:left w:w="0" w:type="dxa"/>
            <w:right w:w="0" w:type="dxa"/>
          </w:tcMar>
        </w:tcPr>
        <w:p w:rsidR="0039666F" w:rsidRDefault="0039666F" w:rsidP="00FC6389">
          <w:pPr>
            <w:pStyle w:val="Zpat"/>
          </w:pPr>
        </w:p>
      </w:tc>
      <w:tc>
        <w:tcPr>
          <w:tcW w:w="5756" w:type="dxa"/>
          <w:shd w:val="clear" w:color="auto" w:fill="auto"/>
          <w:tcMar>
            <w:left w:w="0" w:type="dxa"/>
            <w:right w:w="0" w:type="dxa"/>
          </w:tcMar>
        </w:tcPr>
        <w:p w:rsidR="0039666F" w:rsidRPr="00D6163D" w:rsidRDefault="0039666F" w:rsidP="00FC6389">
          <w:pPr>
            <w:pStyle w:val="Druhdokumentu"/>
          </w:pPr>
        </w:p>
      </w:tc>
    </w:tr>
    <w:tr w:rsidR="0039666F" w:rsidTr="00B22106">
      <w:trPr>
        <w:trHeight w:hRule="exact" w:val="936"/>
      </w:trPr>
      <w:tc>
        <w:tcPr>
          <w:tcW w:w="1361" w:type="dxa"/>
          <w:tcMar>
            <w:left w:w="0" w:type="dxa"/>
            <w:right w:w="0" w:type="dxa"/>
          </w:tcMar>
        </w:tcPr>
        <w:p w:rsidR="0039666F" w:rsidRPr="00B8518B" w:rsidRDefault="0039666F" w:rsidP="00FC6389">
          <w:pPr>
            <w:pStyle w:val="Zpat"/>
            <w:rPr>
              <w:rStyle w:val="slostrnky"/>
            </w:rPr>
          </w:pPr>
        </w:p>
      </w:tc>
      <w:tc>
        <w:tcPr>
          <w:tcW w:w="3458" w:type="dxa"/>
          <w:shd w:val="clear" w:color="auto" w:fill="auto"/>
          <w:tcMar>
            <w:left w:w="0" w:type="dxa"/>
            <w:right w:w="0" w:type="dxa"/>
          </w:tcMar>
        </w:tcPr>
        <w:p w:rsidR="0039666F" w:rsidRDefault="0039666F" w:rsidP="00FC6389">
          <w:pPr>
            <w:pStyle w:val="Zpat"/>
          </w:pPr>
        </w:p>
      </w:tc>
      <w:tc>
        <w:tcPr>
          <w:tcW w:w="5756" w:type="dxa"/>
          <w:shd w:val="clear" w:color="auto" w:fill="auto"/>
          <w:tcMar>
            <w:left w:w="0" w:type="dxa"/>
            <w:right w:w="0" w:type="dxa"/>
          </w:tcMar>
        </w:tcPr>
        <w:p w:rsidR="0039666F" w:rsidRPr="00D6163D" w:rsidRDefault="0039666F" w:rsidP="00FC6389">
          <w:pPr>
            <w:pStyle w:val="Druhdokumentu"/>
          </w:pPr>
        </w:p>
      </w:tc>
    </w:tr>
  </w:tbl>
  <w:p w:rsidR="0039666F" w:rsidRPr="00D6163D" w:rsidRDefault="0039666F"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39666F" w:rsidRPr="00460660" w:rsidRDefault="003966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15:restartNumberingAfterBreak="0">
    <w:nsid w:val="02A11375"/>
    <w:multiLevelType w:val="multilevel"/>
    <w:tmpl w:val="51488D7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3"/>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C86"/>
    <w:rsid w:val="00006E27"/>
    <w:rsid w:val="000156A7"/>
    <w:rsid w:val="000174E8"/>
    <w:rsid w:val="00017F3C"/>
    <w:rsid w:val="00020AF4"/>
    <w:rsid w:val="0002621B"/>
    <w:rsid w:val="000338E9"/>
    <w:rsid w:val="00040961"/>
    <w:rsid w:val="000418A2"/>
    <w:rsid w:val="00041EC8"/>
    <w:rsid w:val="000466BC"/>
    <w:rsid w:val="0006499F"/>
    <w:rsid w:val="0006588D"/>
    <w:rsid w:val="00066FD2"/>
    <w:rsid w:val="00067A5E"/>
    <w:rsid w:val="00067EE3"/>
    <w:rsid w:val="000719BB"/>
    <w:rsid w:val="00072A65"/>
    <w:rsid w:val="00072C1E"/>
    <w:rsid w:val="00075902"/>
    <w:rsid w:val="000839DD"/>
    <w:rsid w:val="00087825"/>
    <w:rsid w:val="00090827"/>
    <w:rsid w:val="00092CC9"/>
    <w:rsid w:val="000978A5"/>
    <w:rsid w:val="000A5B34"/>
    <w:rsid w:val="000A5F00"/>
    <w:rsid w:val="000B4EB8"/>
    <w:rsid w:val="000B4F22"/>
    <w:rsid w:val="000C41F2"/>
    <w:rsid w:val="000D22C4"/>
    <w:rsid w:val="000D27D1"/>
    <w:rsid w:val="000D5E72"/>
    <w:rsid w:val="000E125F"/>
    <w:rsid w:val="000E1758"/>
    <w:rsid w:val="000E1A7F"/>
    <w:rsid w:val="000E48A0"/>
    <w:rsid w:val="000F03BD"/>
    <w:rsid w:val="000F12AB"/>
    <w:rsid w:val="00103A92"/>
    <w:rsid w:val="00106A0E"/>
    <w:rsid w:val="00112864"/>
    <w:rsid w:val="001128FD"/>
    <w:rsid w:val="00114472"/>
    <w:rsid w:val="00114988"/>
    <w:rsid w:val="00115069"/>
    <w:rsid w:val="001150F2"/>
    <w:rsid w:val="0011747F"/>
    <w:rsid w:val="00117E87"/>
    <w:rsid w:val="0012178F"/>
    <w:rsid w:val="00136583"/>
    <w:rsid w:val="00137B04"/>
    <w:rsid w:val="00145001"/>
    <w:rsid w:val="00146BCB"/>
    <w:rsid w:val="001575A1"/>
    <w:rsid w:val="001656A2"/>
    <w:rsid w:val="00170EC5"/>
    <w:rsid w:val="001728E7"/>
    <w:rsid w:val="00173375"/>
    <w:rsid w:val="0017452F"/>
    <w:rsid w:val="001747C1"/>
    <w:rsid w:val="00175371"/>
    <w:rsid w:val="00177D6B"/>
    <w:rsid w:val="001861C6"/>
    <w:rsid w:val="0018664B"/>
    <w:rsid w:val="00187033"/>
    <w:rsid w:val="00191F90"/>
    <w:rsid w:val="00193D8F"/>
    <w:rsid w:val="001950C2"/>
    <w:rsid w:val="001B23A1"/>
    <w:rsid w:val="001B4680"/>
    <w:rsid w:val="001B4E74"/>
    <w:rsid w:val="001C027C"/>
    <w:rsid w:val="001C645F"/>
    <w:rsid w:val="001C65E9"/>
    <w:rsid w:val="001D6053"/>
    <w:rsid w:val="001D6E71"/>
    <w:rsid w:val="001E651D"/>
    <w:rsid w:val="001E678E"/>
    <w:rsid w:val="001F15F6"/>
    <w:rsid w:val="00202824"/>
    <w:rsid w:val="002044F4"/>
    <w:rsid w:val="002071BB"/>
    <w:rsid w:val="00207DF5"/>
    <w:rsid w:val="00210AB8"/>
    <w:rsid w:val="00225CCD"/>
    <w:rsid w:val="00233A53"/>
    <w:rsid w:val="00240B81"/>
    <w:rsid w:val="00247D01"/>
    <w:rsid w:val="0025030F"/>
    <w:rsid w:val="002619B5"/>
    <w:rsid w:val="00261A5B"/>
    <w:rsid w:val="00262E5B"/>
    <w:rsid w:val="0026385B"/>
    <w:rsid w:val="00263B4F"/>
    <w:rsid w:val="00276AFE"/>
    <w:rsid w:val="002839B7"/>
    <w:rsid w:val="002912D6"/>
    <w:rsid w:val="002924B8"/>
    <w:rsid w:val="002A3B57"/>
    <w:rsid w:val="002C04EE"/>
    <w:rsid w:val="002C31BF"/>
    <w:rsid w:val="002C5F8A"/>
    <w:rsid w:val="002D122E"/>
    <w:rsid w:val="002D5F95"/>
    <w:rsid w:val="002D7FD6"/>
    <w:rsid w:val="002E0CD7"/>
    <w:rsid w:val="002E0CFB"/>
    <w:rsid w:val="002E5C7B"/>
    <w:rsid w:val="002E6291"/>
    <w:rsid w:val="002F4333"/>
    <w:rsid w:val="003038E0"/>
    <w:rsid w:val="00307641"/>
    <w:rsid w:val="00311F11"/>
    <w:rsid w:val="00313AAE"/>
    <w:rsid w:val="00316901"/>
    <w:rsid w:val="0032633D"/>
    <w:rsid w:val="00327047"/>
    <w:rsid w:val="00327EEF"/>
    <w:rsid w:val="0033239F"/>
    <w:rsid w:val="00333C1C"/>
    <w:rsid w:val="0034274B"/>
    <w:rsid w:val="0034719F"/>
    <w:rsid w:val="00350A35"/>
    <w:rsid w:val="0035410B"/>
    <w:rsid w:val="0035531B"/>
    <w:rsid w:val="00355D2A"/>
    <w:rsid w:val="0035667D"/>
    <w:rsid w:val="003571D8"/>
    <w:rsid w:val="00357BC6"/>
    <w:rsid w:val="00361422"/>
    <w:rsid w:val="00361A66"/>
    <w:rsid w:val="0036288F"/>
    <w:rsid w:val="003717A3"/>
    <w:rsid w:val="0037545D"/>
    <w:rsid w:val="00386FF1"/>
    <w:rsid w:val="00387E64"/>
    <w:rsid w:val="00392730"/>
    <w:rsid w:val="00392EB6"/>
    <w:rsid w:val="00394D03"/>
    <w:rsid w:val="003956C6"/>
    <w:rsid w:val="0039666F"/>
    <w:rsid w:val="00397073"/>
    <w:rsid w:val="003A2C23"/>
    <w:rsid w:val="003A4513"/>
    <w:rsid w:val="003A52AD"/>
    <w:rsid w:val="003A753A"/>
    <w:rsid w:val="003B412F"/>
    <w:rsid w:val="003C03A8"/>
    <w:rsid w:val="003C33F2"/>
    <w:rsid w:val="003D756E"/>
    <w:rsid w:val="003E3CE3"/>
    <w:rsid w:val="003E420D"/>
    <w:rsid w:val="003E4C13"/>
    <w:rsid w:val="003E79F5"/>
    <w:rsid w:val="003F6F2A"/>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2060"/>
    <w:rsid w:val="00464BA9"/>
    <w:rsid w:val="00465FDD"/>
    <w:rsid w:val="00470647"/>
    <w:rsid w:val="00474F4D"/>
    <w:rsid w:val="00483969"/>
    <w:rsid w:val="00483ED7"/>
    <w:rsid w:val="00486107"/>
    <w:rsid w:val="00491827"/>
    <w:rsid w:val="004B34E9"/>
    <w:rsid w:val="004C4399"/>
    <w:rsid w:val="004C787C"/>
    <w:rsid w:val="004D010F"/>
    <w:rsid w:val="004D5285"/>
    <w:rsid w:val="004E7A1F"/>
    <w:rsid w:val="004F1D17"/>
    <w:rsid w:val="004F4597"/>
    <w:rsid w:val="004F4B9B"/>
    <w:rsid w:val="00501B32"/>
    <w:rsid w:val="00501C92"/>
    <w:rsid w:val="00503605"/>
    <w:rsid w:val="0050666E"/>
    <w:rsid w:val="00511AB9"/>
    <w:rsid w:val="005203E9"/>
    <w:rsid w:val="005210B3"/>
    <w:rsid w:val="00523096"/>
    <w:rsid w:val="00523BB5"/>
    <w:rsid w:val="00523EA7"/>
    <w:rsid w:val="005406EB"/>
    <w:rsid w:val="00540C01"/>
    <w:rsid w:val="005434A6"/>
    <w:rsid w:val="00543F07"/>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919A7"/>
    <w:rsid w:val="0059239A"/>
    <w:rsid w:val="005A1F44"/>
    <w:rsid w:val="005A3CA8"/>
    <w:rsid w:val="005A3D2F"/>
    <w:rsid w:val="005A4694"/>
    <w:rsid w:val="005B3E86"/>
    <w:rsid w:val="005D3C39"/>
    <w:rsid w:val="005E47D4"/>
    <w:rsid w:val="005E6218"/>
    <w:rsid w:val="005F6083"/>
    <w:rsid w:val="0060115D"/>
    <w:rsid w:val="00601A8C"/>
    <w:rsid w:val="0061068E"/>
    <w:rsid w:val="006115D3"/>
    <w:rsid w:val="0062045C"/>
    <w:rsid w:val="00631EAA"/>
    <w:rsid w:val="00640B30"/>
    <w:rsid w:val="00652EFD"/>
    <w:rsid w:val="00655976"/>
    <w:rsid w:val="0065610E"/>
    <w:rsid w:val="00660AD3"/>
    <w:rsid w:val="00662B36"/>
    <w:rsid w:val="006715C1"/>
    <w:rsid w:val="00673453"/>
    <w:rsid w:val="00673F7D"/>
    <w:rsid w:val="00674099"/>
    <w:rsid w:val="006776B6"/>
    <w:rsid w:val="00693150"/>
    <w:rsid w:val="006A540D"/>
    <w:rsid w:val="006A5570"/>
    <w:rsid w:val="006A689C"/>
    <w:rsid w:val="006B0B03"/>
    <w:rsid w:val="006B3D79"/>
    <w:rsid w:val="006B6FE4"/>
    <w:rsid w:val="006C21E8"/>
    <w:rsid w:val="006C2343"/>
    <w:rsid w:val="006C442A"/>
    <w:rsid w:val="006C4639"/>
    <w:rsid w:val="006C533D"/>
    <w:rsid w:val="006D3519"/>
    <w:rsid w:val="006E0578"/>
    <w:rsid w:val="006E314D"/>
    <w:rsid w:val="006F439C"/>
    <w:rsid w:val="006F6B09"/>
    <w:rsid w:val="0070255F"/>
    <w:rsid w:val="007038DC"/>
    <w:rsid w:val="00706F4C"/>
    <w:rsid w:val="0070752A"/>
    <w:rsid w:val="00710723"/>
    <w:rsid w:val="00711119"/>
    <w:rsid w:val="007134F3"/>
    <w:rsid w:val="00723ED1"/>
    <w:rsid w:val="007254AB"/>
    <w:rsid w:val="00733F00"/>
    <w:rsid w:val="0073461B"/>
    <w:rsid w:val="007356BD"/>
    <w:rsid w:val="00740AF5"/>
    <w:rsid w:val="00741294"/>
    <w:rsid w:val="00743525"/>
    <w:rsid w:val="00744F6A"/>
    <w:rsid w:val="00745555"/>
    <w:rsid w:val="007504A5"/>
    <w:rsid w:val="007541A2"/>
    <w:rsid w:val="00754CF9"/>
    <w:rsid w:val="00755818"/>
    <w:rsid w:val="0076286B"/>
    <w:rsid w:val="00766846"/>
    <w:rsid w:val="00766F4A"/>
    <w:rsid w:val="0076790E"/>
    <w:rsid w:val="0077382B"/>
    <w:rsid w:val="00773DC0"/>
    <w:rsid w:val="00774789"/>
    <w:rsid w:val="007763ED"/>
    <w:rsid w:val="0077673A"/>
    <w:rsid w:val="00776BA9"/>
    <w:rsid w:val="007846E1"/>
    <w:rsid w:val="007847D6"/>
    <w:rsid w:val="0079069D"/>
    <w:rsid w:val="00796DC1"/>
    <w:rsid w:val="007A2107"/>
    <w:rsid w:val="007A5172"/>
    <w:rsid w:val="007A67A0"/>
    <w:rsid w:val="007B17CE"/>
    <w:rsid w:val="007B570C"/>
    <w:rsid w:val="007C3225"/>
    <w:rsid w:val="007C52B7"/>
    <w:rsid w:val="007D5A8D"/>
    <w:rsid w:val="007E2234"/>
    <w:rsid w:val="007E4A6E"/>
    <w:rsid w:val="007E6155"/>
    <w:rsid w:val="007F15CE"/>
    <w:rsid w:val="007F3581"/>
    <w:rsid w:val="007F4F8F"/>
    <w:rsid w:val="007F5039"/>
    <w:rsid w:val="007F56A7"/>
    <w:rsid w:val="00800851"/>
    <w:rsid w:val="008024CD"/>
    <w:rsid w:val="00803601"/>
    <w:rsid w:val="00804D39"/>
    <w:rsid w:val="0080713A"/>
    <w:rsid w:val="00807DD0"/>
    <w:rsid w:val="00815350"/>
    <w:rsid w:val="00815C1B"/>
    <w:rsid w:val="00821D01"/>
    <w:rsid w:val="00822B88"/>
    <w:rsid w:val="00823A41"/>
    <w:rsid w:val="00826B7B"/>
    <w:rsid w:val="00831DE9"/>
    <w:rsid w:val="00833899"/>
    <w:rsid w:val="008340A9"/>
    <w:rsid w:val="00845C50"/>
    <w:rsid w:val="00846789"/>
    <w:rsid w:val="008638C9"/>
    <w:rsid w:val="00872044"/>
    <w:rsid w:val="0087262B"/>
    <w:rsid w:val="00876D73"/>
    <w:rsid w:val="00887CF4"/>
    <w:rsid w:val="00887F36"/>
    <w:rsid w:val="008900F1"/>
    <w:rsid w:val="008A3568"/>
    <w:rsid w:val="008B10F6"/>
    <w:rsid w:val="008B2021"/>
    <w:rsid w:val="008B4CEC"/>
    <w:rsid w:val="008B60F5"/>
    <w:rsid w:val="008C0335"/>
    <w:rsid w:val="008C50F3"/>
    <w:rsid w:val="008C65BC"/>
    <w:rsid w:val="008C7EFE"/>
    <w:rsid w:val="008D03B9"/>
    <w:rsid w:val="008D30C7"/>
    <w:rsid w:val="008D552B"/>
    <w:rsid w:val="008E1138"/>
    <w:rsid w:val="008F0019"/>
    <w:rsid w:val="008F18D6"/>
    <w:rsid w:val="008F2C9B"/>
    <w:rsid w:val="008F797B"/>
    <w:rsid w:val="00904780"/>
    <w:rsid w:val="0090635B"/>
    <w:rsid w:val="009108FC"/>
    <w:rsid w:val="00920DEB"/>
    <w:rsid w:val="00922385"/>
    <w:rsid w:val="009223DF"/>
    <w:rsid w:val="00930B79"/>
    <w:rsid w:val="00935206"/>
    <w:rsid w:val="00936091"/>
    <w:rsid w:val="009379C1"/>
    <w:rsid w:val="00940D8A"/>
    <w:rsid w:val="00941491"/>
    <w:rsid w:val="00962258"/>
    <w:rsid w:val="00964860"/>
    <w:rsid w:val="009678B7"/>
    <w:rsid w:val="00992D9C"/>
    <w:rsid w:val="00996CB8"/>
    <w:rsid w:val="009A27BB"/>
    <w:rsid w:val="009A634D"/>
    <w:rsid w:val="009B2E97"/>
    <w:rsid w:val="009B5146"/>
    <w:rsid w:val="009C0F4D"/>
    <w:rsid w:val="009C418E"/>
    <w:rsid w:val="009C442C"/>
    <w:rsid w:val="009D20A1"/>
    <w:rsid w:val="009D226C"/>
    <w:rsid w:val="009E07F4"/>
    <w:rsid w:val="009E1AEE"/>
    <w:rsid w:val="009E3C1B"/>
    <w:rsid w:val="009F309B"/>
    <w:rsid w:val="009F392E"/>
    <w:rsid w:val="009F4CC5"/>
    <w:rsid w:val="009F53C5"/>
    <w:rsid w:val="00A066DE"/>
    <w:rsid w:val="00A0740E"/>
    <w:rsid w:val="00A12463"/>
    <w:rsid w:val="00A15641"/>
    <w:rsid w:val="00A4050F"/>
    <w:rsid w:val="00A40C1B"/>
    <w:rsid w:val="00A43668"/>
    <w:rsid w:val="00A46E15"/>
    <w:rsid w:val="00A50641"/>
    <w:rsid w:val="00A530BF"/>
    <w:rsid w:val="00A57013"/>
    <w:rsid w:val="00A60905"/>
    <w:rsid w:val="00A6177B"/>
    <w:rsid w:val="00A66136"/>
    <w:rsid w:val="00A67C22"/>
    <w:rsid w:val="00A71189"/>
    <w:rsid w:val="00A7364A"/>
    <w:rsid w:val="00A74DCC"/>
    <w:rsid w:val="00A753ED"/>
    <w:rsid w:val="00A77512"/>
    <w:rsid w:val="00A85121"/>
    <w:rsid w:val="00A90850"/>
    <w:rsid w:val="00A94C2F"/>
    <w:rsid w:val="00A95C0A"/>
    <w:rsid w:val="00AA3E17"/>
    <w:rsid w:val="00AA4CBB"/>
    <w:rsid w:val="00AA65FA"/>
    <w:rsid w:val="00AA7351"/>
    <w:rsid w:val="00AA7A82"/>
    <w:rsid w:val="00AB1063"/>
    <w:rsid w:val="00AD056F"/>
    <w:rsid w:val="00AD0C7B"/>
    <w:rsid w:val="00AD1771"/>
    <w:rsid w:val="00AD1786"/>
    <w:rsid w:val="00AD3565"/>
    <w:rsid w:val="00AD5F1A"/>
    <w:rsid w:val="00AD6731"/>
    <w:rsid w:val="00AD792A"/>
    <w:rsid w:val="00AE1D4A"/>
    <w:rsid w:val="00AE3562"/>
    <w:rsid w:val="00AE3BB4"/>
    <w:rsid w:val="00AF7036"/>
    <w:rsid w:val="00B008D5"/>
    <w:rsid w:val="00B02F73"/>
    <w:rsid w:val="00B035B6"/>
    <w:rsid w:val="00B0619F"/>
    <w:rsid w:val="00B13A26"/>
    <w:rsid w:val="00B15657"/>
    <w:rsid w:val="00B15D0D"/>
    <w:rsid w:val="00B22106"/>
    <w:rsid w:val="00B2309B"/>
    <w:rsid w:val="00B41A77"/>
    <w:rsid w:val="00B429CF"/>
    <w:rsid w:val="00B448FF"/>
    <w:rsid w:val="00B52A86"/>
    <w:rsid w:val="00B5431A"/>
    <w:rsid w:val="00B56595"/>
    <w:rsid w:val="00B60046"/>
    <w:rsid w:val="00B61530"/>
    <w:rsid w:val="00B645BC"/>
    <w:rsid w:val="00B649D5"/>
    <w:rsid w:val="00B70267"/>
    <w:rsid w:val="00B75EE1"/>
    <w:rsid w:val="00B77110"/>
    <w:rsid w:val="00B77481"/>
    <w:rsid w:val="00B77C6D"/>
    <w:rsid w:val="00B80502"/>
    <w:rsid w:val="00B80E53"/>
    <w:rsid w:val="00B8251F"/>
    <w:rsid w:val="00B82A36"/>
    <w:rsid w:val="00B8518B"/>
    <w:rsid w:val="00B97CC3"/>
    <w:rsid w:val="00BB41AD"/>
    <w:rsid w:val="00BB4AF2"/>
    <w:rsid w:val="00BC06C4"/>
    <w:rsid w:val="00BC5BFF"/>
    <w:rsid w:val="00BC663E"/>
    <w:rsid w:val="00BC6D2B"/>
    <w:rsid w:val="00BD0133"/>
    <w:rsid w:val="00BD4E9E"/>
    <w:rsid w:val="00BD5A0E"/>
    <w:rsid w:val="00BD7E91"/>
    <w:rsid w:val="00BD7F0D"/>
    <w:rsid w:val="00BE49F4"/>
    <w:rsid w:val="00BF4918"/>
    <w:rsid w:val="00C02D0A"/>
    <w:rsid w:val="00C03A6E"/>
    <w:rsid w:val="00C15358"/>
    <w:rsid w:val="00C226C0"/>
    <w:rsid w:val="00C26A9D"/>
    <w:rsid w:val="00C26B03"/>
    <w:rsid w:val="00C34047"/>
    <w:rsid w:val="00C42FE6"/>
    <w:rsid w:val="00C44F6A"/>
    <w:rsid w:val="00C57268"/>
    <w:rsid w:val="00C6198E"/>
    <w:rsid w:val="00C7077F"/>
    <w:rsid w:val="00C708EA"/>
    <w:rsid w:val="00C7216F"/>
    <w:rsid w:val="00C776E5"/>
    <w:rsid w:val="00C778A5"/>
    <w:rsid w:val="00C77BA5"/>
    <w:rsid w:val="00C90D4A"/>
    <w:rsid w:val="00C95162"/>
    <w:rsid w:val="00CA1CC3"/>
    <w:rsid w:val="00CB2B9A"/>
    <w:rsid w:val="00CB3151"/>
    <w:rsid w:val="00CB51FD"/>
    <w:rsid w:val="00CB6A37"/>
    <w:rsid w:val="00CB7684"/>
    <w:rsid w:val="00CC4380"/>
    <w:rsid w:val="00CC7C8F"/>
    <w:rsid w:val="00CD1C73"/>
    <w:rsid w:val="00CD1FC4"/>
    <w:rsid w:val="00CE22D6"/>
    <w:rsid w:val="00CE4425"/>
    <w:rsid w:val="00CF06BF"/>
    <w:rsid w:val="00CF30BE"/>
    <w:rsid w:val="00CF4237"/>
    <w:rsid w:val="00D034A0"/>
    <w:rsid w:val="00D10A2D"/>
    <w:rsid w:val="00D139AC"/>
    <w:rsid w:val="00D145E1"/>
    <w:rsid w:val="00D21061"/>
    <w:rsid w:val="00D21732"/>
    <w:rsid w:val="00D37B14"/>
    <w:rsid w:val="00D4108E"/>
    <w:rsid w:val="00D41E34"/>
    <w:rsid w:val="00D51414"/>
    <w:rsid w:val="00D57BFB"/>
    <w:rsid w:val="00D6163D"/>
    <w:rsid w:val="00D6259C"/>
    <w:rsid w:val="00D831A3"/>
    <w:rsid w:val="00D8584F"/>
    <w:rsid w:val="00D927B2"/>
    <w:rsid w:val="00D97BE3"/>
    <w:rsid w:val="00DA3711"/>
    <w:rsid w:val="00DB619A"/>
    <w:rsid w:val="00DD46F3"/>
    <w:rsid w:val="00DE51A5"/>
    <w:rsid w:val="00DE56F2"/>
    <w:rsid w:val="00DE6A35"/>
    <w:rsid w:val="00DF0B91"/>
    <w:rsid w:val="00DF116D"/>
    <w:rsid w:val="00DF6447"/>
    <w:rsid w:val="00E009D2"/>
    <w:rsid w:val="00E01EA1"/>
    <w:rsid w:val="00E166CB"/>
    <w:rsid w:val="00E16AEB"/>
    <w:rsid w:val="00E16FF7"/>
    <w:rsid w:val="00E21213"/>
    <w:rsid w:val="00E22C30"/>
    <w:rsid w:val="00E26D68"/>
    <w:rsid w:val="00E33D47"/>
    <w:rsid w:val="00E437B0"/>
    <w:rsid w:val="00E44045"/>
    <w:rsid w:val="00E4520D"/>
    <w:rsid w:val="00E618C4"/>
    <w:rsid w:val="00E7218A"/>
    <w:rsid w:val="00E7608D"/>
    <w:rsid w:val="00E7738B"/>
    <w:rsid w:val="00E842A5"/>
    <w:rsid w:val="00E878EE"/>
    <w:rsid w:val="00EA6EC7"/>
    <w:rsid w:val="00EB0647"/>
    <w:rsid w:val="00EB104F"/>
    <w:rsid w:val="00EB138E"/>
    <w:rsid w:val="00EB2FD4"/>
    <w:rsid w:val="00EB3621"/>
    <w:rsid w:val="00EB46E5"/>
    <w:rsid w:val="00EB56C5"/>
    <w:rsid w:val="00EB5D4D"/>
    <w:rsid w:val="00EC10AE"/>
    <w:rsid w:val="00ED0703"/>
    <w:rsid w:val="00ED116C"/>
    <w:rsid w:val="00ED14BD"/>
    <w:rsid w:val="00ED6360"/>
    <w:rsid w:val="00EE1148"/>
    <w:rsid w:val="00EE2244"/>
    <w:rsid w:val="00EE3C5F"/>
    <w:rsid w:val="00EE7872"/>
    <w:rsid w:val="00EE7882"/>
    <w:rsid w:val="00EF47C8"/>
    <w:rsid w:val="00F016C7"/>
    <w:rsid w:val="00F063DF"/>
    <w:rsid w:val="00F10664"/>
    <w:rsid w:val="00F12DEC"/>
    <w:rsid w:val="00F1715C"/>
    <w:rsid w:val="00F17E8A"/>
    <w:rsid w:val="00F27C8A"/>
    <w:rsid w:val="00F30A5B"/>
    <w:rsid w:val="00F310F8"/>
    <w:rsid w:val="00F348C0"/>
    <w:rsid w:val="00F35939"/>
    <w:rsid w:val="00F37C47"/>
    <w:rsid w:val="00F45607"/>
    <w:rsid w:val="00F46000"/>
    <w:rsid w:val="00F4722B"/>
    <w:rsid w:val="00F54432"/>
    <w:rsid w:val="00F569C6"/>
    <w:rsid w:val="00F64E2B"/>
    <w:rsid w:val="00F659EB"/>
    <w:rsid w:val="00F67ED4"/>
    <w:rsid w:val="00F75AF8"/>
    <w:rsid w:val="00F86BA6"/>
    <w:rsid w:val="00F90B39"/>
    <w:rsid w:val="00F93E20"/>
    <w:rsid w:val="00FA056D"/>
    <w:rsid w:val="00FA4713"/>
    <w:rsid w:val="00FB1188"/>
    <w:rsid w:val="00FB6342"/>
    <w:rsid w:val="00FC6389"/>
    <w:rsid w:val="00FC757D"/>
    <w:rsid w:val="00FD09E7"/>
    <w:rsid w:val="00FD1F8B"/>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8BD804C8-1C55-486D-8CF5-7F4376357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F75AF8"/>
  </w:style>
  <w:style w:type="character" w:customStyle="1" w:styleId="Tun">
    <w:name w:val="_Tučně"/>
    <w:basedOn w:val="Standardnpsmoodstavce"/>
    <w:qFormat/>
    <w:rsid w:val="007504A5"/>
    <w:rPr>
      <w:b/>
    </w:rPr>
  </w:style>
  <w:style w:type="paragraph" w:customStyle="1" w:styleId="ZTPinfo-text-odr">
    <w:name w:val="_ZTP_info-text-odr"/>
    <w:basedOn w:val="Normln"/>
    <w:qFormat/>
    <w:rsid w:val="007504A5"/>
    <w:pPr>
      <w:numPr>
        <w:numId w:val="46"/>
      </w:numPr>
      <w:spacing w:after="120"/>
      <w:jc w:val="both"/>
    </w:pPr>
    <w:rPr>
      <w:rFonts w:ascii="Verdana" w:hAnsi="Verdana"/>
      <w:i/>
      <w:color w:val="00A1E0"/>
    </w:rPr>
  </w:style>
  <w:style w:type="character" w:customStyle="1" w:styleId="Odstavec1-1aChar">
    <w:name w:val="_Odstavec_1-1_a) Char"/>
    <w:basedOn w:val="Standardnpsmoodstavce"/>
    <w:link w:val="Odstavec1-1a"/>
    <w:rsid w:val="007504A5"/>
  </w:style>
  <w:style w:type="paragraph" w:customStyle="1" w:styleId="ZTPinfo-text-odr0">
    <w:name w:val="_ZTP_info-text-odr_•"/>
    <w:basedOn w:val="ZTPinfo-text-odr"/>
    <w:qFormat/>
    <w:rsid w:val="007504A5"/>
    <w:pPr>
      <w:numPr>
        <w:ilvl w:val="1"/>
      </w:numPr>
      <w:spacing w:after="80"/>
      <w:contextualSpacing/>
    </w:pPr>
  </w:style>
  <w:style w:type="paragraph" w:customStyle="1" w:styleId="Odstavec1-4a">
    <w:name w:val="_Odstavec_1-4_(a)"/>
    <w:basedOn w:val="Odstavec1-1a"/>
    <w:qFormat/>
    <w:rsid w:val="007504A5"/>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7F3F635-AD2C-4ADE-8147-D704E99AC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186</TotalTime>
  <Pages>1</Pages>
  <Words>18465</Words>
  <Characters>108948</Characters>
  <Application>Microsoft Office Word</Application>
  <DocSecurity>0</DocSecurity>
  <Lines>907</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70</cp:revision>
  <cp:lastPrinted>2021-07-29T08:57:00Z</cp:lastPrinted>
  <dcterms:created xsi:type="dcterms:W3CDTF">2021-07-21T05:28:00Z</dcterms:created>
  <dcterms:modified xsi:type="dcterms:W3CDTF">2021-07-29T08:59:00Z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